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3" w:rsidRPr="00614263" w:rsidRDefault="00614263" w:rsidP="00614263">
      <w:pPr>
        <w:autoSpaceDE w:val="0"/>
        <w:autoSpaceDN w:val="0"/>
        <w:adjustRightInd w:val="0"/>
        <w:spacing w:after="0" w:line="240" w:lineRule="auto"/>
        <w:jc w:val="center"/>
        <w:rPr>
          <w:rFonts w:ascii="Arial" w:hAnsi="Arial" w:cs="Arial"/>
          <w:b/>
          <w:sz w:val="24"/>
          <w:szCs w:val="24"/>
        </w:rPr>
      </w:pPr>
      <w:r w:rsidRPr="00614263">
        <w:rPr>
          <w:rFonts w:ascii="Arial" w:hAnsi="Arial" w:cs="Arial"/>
          <w:b/>
          <w:sz w:val="24"/>
          <w:szCs w:val="24"/>
        </w:rPr>
        <w:t>ORDIN  Nr. 141/2017 din 28 februarie 2017</w:t>
      </w:r>
    </w:p>
    <w:p w:rsidR="00614263" w:rsidRPr="00614263" w:rsidRDefault="00614263" w:rsidP="00614263">
      <w:pPr>
        <w:autoSpaceDE w:val="0"/>
        <w:autoSpaceDN w:val="0"/>
        <w:adjustRightInd w:val="0"/>
        <w:spacing w:after="0" w:line="240" w:lineRule="auto"/>
        <w:jc w:val="center"/>
        <w:rPr>
          <w:rFonts w:ascii="Arial" w:hAnsi="Arial" w:cs="Arial"/>
          <w:b/>
          <w:sz w:val="24"/>
          <w:szCs w:val="24"/>
        </w:rPr>
      </w:pPr>
      <w:r w:rsidRPr="00614263">
        <w:rPr>
          <w:rFonts w:ascii="Arial" w:hAnsi="Arial" w:cs="Arial"/>
          <w:b/>
          <w:sz w:val="24"/>
          <w:szCs w:val="24"/>
        </w:rPr>
        <w:t xml:space="preserve">privind aprobarea formularelor specifice pentru verificarea respectării criteriilor de eligibilitate aferente protocoalelor terapeutice pentru medicamentele notate cu (**)1, (**)1Ω şi (**)1β în </w:t>
      </w:r>
      <w:r w:rsidRPr="00614263">
        <w:rPr>
          <w:rFonts w:ascii="Arial" w:hAnsi="Arial" w:cs="Arial"/>
          <w:b/>
          <w:color w:val="008000"/>
          <w:sz w:val="24"/>
          <w:szCs w:val="24"/>
          <w:u w:val="single"/>
        </w:rPr>
        <w:t>Lista</w:t>
      </w:r>
      <w:r w:rsidRPr="00614263">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614263">
        <w:rPr>
          <w:rFonts w:ascii="Arial" w:hAnsi="Arial" w:cs="Arial"/>
          <w:b/>
          <w:color w:val="008000"/>
          <w:sz w:val="24"/>
          <w:szCs w:val="24"/>
          <w:u w:val="single"/>
        </w:rPr>
        <w:t>Hotărârea Guvernului nr. 720/2008</w:t>
      </w:r>
      <w:r w:rsidRPr="00614263">
        <w:rPr>
          <w:rFonts w:ascii="Arial" w:hAnsi="Arial" w:cs="Arial"/>
          <w:b/>
          <w:sz w:val="24"/>
          <w:szCs w:val="24"/>
        </w:rPr>
        <w:t>, cu modificările şi completările ulterioare, şi a metodologiei de transmitere a acestora în platforma informatică din asigurările de sănătate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r w:rsidRPr="00614263">
        <w:rPr>
          <w:rFonts w:ascii="Arial" w:hAnsi="Arial" w:cs="Arial"/>
          <w:i/>
          <w:iCs/>
          <w:sz w:val="24"/>
          <w:szCs w:val="24"/>
        </w:rPr>
        <w:t xml:space="preserve">    Text în vigoare începând cu data de 4 martie 2021</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r w:rsidRPr="00614263">
        <w:rPr>
          <w:rFonts w:ascii="Arial" w:hAnsi="Arial" w:cs="Arial"/>
          <w:i/>
          <w:iCs/>
          <w:sz w:val="24"/>
          <w:szCs w:val="24"/>
        </w:rPr>
        <w:t xml:space="preserve"> </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r w:rsidRPr="00614263">
        <w:rPr>
          <w:rFonts w:ascii="Arial" w:hAnsi="Arial" w:cs="Arial"/>
          <w:i/>
          <w:iCs/>
          <w:sz w:val="24"/>
          <w:szCs w:val="24"/>
        </w:rPr>
        <w:t xml:space="preserve">    Text actualizat prin produsul informatic legislativ LEX EXPERT în baza actelor normative modificatoare, publicate în Monitorul Oficial al României, Partea I, până la 4 martie 2021.</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i/>
          <w:iCs/>
          <w:sz w:val="24"/>
          <w:szCs w:val="24"/>
        </w:rPr>
        <w:t xml:space="preserve">    Act de bază</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r w:rsidRPr="00614263">
        <w:rPr>
          <w:rFonts w:ascii="Arial" w:hAnsi="Arial" w:cs="Arial"/>
          <w:b/>
          <w:bCs/>
          <w:color w:val="008000"/>
          <w:sz w:val="24"/>
          <w:szCs w:val="24"/>
          <w:u w:val="single"/>
        </w:rPr>
        <w:t>#B</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141/2017, publicat în Monitorul Oficial al României, Partea I, nr. 151 bis din 28 februarie 2017</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i/>
          <w:iCs/>
          <w:sz w:val="24"/>
          <w:szCs w:val="24"/>
        </w:rPr>
        <w:t xml:space="preserve">    Acte modificatoare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#M24</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381/2021</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#M23</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128/2021</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#M22</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98/2021</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#M21</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706/2020</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#M20</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352/2020</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#M19</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314/2020</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#M18</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14/2020</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#M17</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1122/2019</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#M16</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914/2019</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#M15</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639/2019</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#M14</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625/2019</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#M13</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1559/2018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#M12</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1407/2018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#M11</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1229/2018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#M10</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1158/2018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#M9</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1139/2018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#M8</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301/2018</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#M7</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1229/2017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#M6</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1187/2017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#M5</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820/2017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#M4</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406/2017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#M3</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310/2017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#M2</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271/2017</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r w:rsidRPr="00614263">
        <w:rPr>
          <w:rFonts w:ascii="Arial" w:hAnsi="Arial" w:cs="Arial"/>
          <w:b/>
          <w:bCs/>
          <w:color w:val="008000"/>
          <w:sz w:val="24"/>
          <w:szCs w:val="24"/>
          <w:u w:val="single"/>
        </w:rPr>
        <w:lastRenderedPageBreak/>
        <w:t>#M1</w:t>
      </w:r>
      <w:r w:rsidRPr="00614263">
        <w:rPr>
          <w:rFonts w:ascii="Arial" w:hAnsi="Arial" w:cs="Arial"/>
          <w:sz w:val="24"/>
          <w:szCs w:val="24"/>
        </w:rPr>
        <w:t xml:space="preserve">: </w:t>
      </w:r>
      <w:r w:rsidRPr="00614263">
        <w:rPr>
          <w:rFonts w:ascii="Arial" w:hAnsi="Arial" w:cs="Arial"/>
          <w:i/>
          <w:iCs/>
          <w:sz w:val="24"/>
          <w:szCs w:val="24"/>
        </w:rPr>
        <w:t>Ordinul preşedintelui Casei Naţionale de Asigurări de Sănătate nr. 152/2017</w:t>
      </w:r>
    </w:p>
    <w:p w:rsidR="00614263" w:rsidRPr="00614263" w:rsidRDefault="00614263" w:rsidP="00614263">
      <w:pPr>
        <w:autoSpaceDE w:val="0"/>
        <w:autoSpaceDN w:val="0"/>
        <w:adjustRightInd w:val="0"/>
        <w:spacing w:after="0" w:line="240" w:lineRule="auto"/>
        <w:jc w:val="both"/>
        <w:rPr>
          <w:rFonts w:ascii="Arial" w:hAnsi="Arial" w:cs="Arial"/>
          <w:i/>
          <w:iCs/>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614263">
        <w:rPr>
          <w:rFonts w:ascii="Arial" w:hAnsi="Arial" w:cs="Arial"/>
          <w:b/>
          <w:bCs/>
          <w:i/>
          <w:iCs/>
          <w:color w:val="008000"/>
          <w:sz w:val="24"/>
          <w:szCs w:val="24"/>
          <w:u w:val="single"/>
        </w:rPr>
        <w:t>#M1</w:t>
      </w:r>
      <w:r w:rsidRPr="00614263">
        <w:rPr>
          <w:rFonts w:ascii="Arial" w:hAnsi="Arial" w:cs="Arial"/>
          <w:i/>
          <w:iCs/>
          <w:sz w:val="24"/>
          <w:szCs w:val="24"/>
        </w:rPr>
        <w:t xml:space="preserve">, </w:t>
      </w:r>
      <w:r w:rsidRPr="00614263">
        <w:rPr>
          <w:rFonts w:ascii="Arial" w:hAnsi="Arial" w:cs="Arial"/>
          <w:b/>
          <w:bCs/>
          <w:i/>
          <w:iCs/>
          <w:color w:val="008000"/>
          <w:sz w:val="24"/>
          <w:szCs w:val="24"/>
          <w:u w:val="single"/>
        </w:rPr>
        <w:t>#M2</w:t>
      </w:r>
      <w:r w:rsidRPr="00614263">
        <w:rPr>
          <w:rFonts w:ascii="Arial" w:hAnsi="Arial" w:cs="Arial"/>
          <w:i/>
          <w:iCs/>
          <w:sz w:val="24"/>
          <w:szCs w:val="24"/>
        </w:rPr>
        <w:t xml:space="preserve"> etc.</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b/>
          <w:bCs/>
          <w:color w:val="008000"/>
          <w:sz w:val="24"/>
          <w:szCs w:val="24"/>
          <w:u w:val="single"/>
        </w:rPr>
        <w:t>#B</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Având în vedere: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art. 56</w:t>
      </w:r>
      <w:r w:rsidRPr="00614263">
        <w:rPr>
          <w:rFonts w:ascii="Arial" w:hAnsi="Arial" w:cs="Arial"/>
          <w:sz w:val="24"/>
          <w:szCs w:val="24"/>
        </w:rPr>
        <w:t xml:space="preserve">, </w:t>
      </w:r>
      <w:r w:rsidRPr="00614263">
        <w:rPr>
          <w:rFonts w:ascii="Arial" w:hAnsi="Arial" w:cs="Arial"/>
          <w:color w:val="008000"/>
          <w:sz w:val="24"/>
          <w:szCs w:val="24"/>
          <w:u w:val="single"/>
        </w:rPr>
        <w:t>art. 278</w:t>
      </w:r>
      <w:r w:rsidRPr="00614263">
        <w:rPr>
          <w:rFonts w:ascii="Arial" w:hAnsi="Arial" w:cs="Arial"/>
          <w:sz w:val="24"/>
          <w:szCs w:val="24"/>
        </w:rPr>
        <w:t xml:space="preserve"> alin. (1) şi </w:t>
      </w:r>
      <w:r w:rsidRPr="00614263">
        <w:rPr>
          <w:rFonts w:ascii="Arial" w:hAnsi="Arial" w:cs="Arial"/>
          <w:color w:val="008000"/>
          <w:sz w:val="24"/>
          <w:szCs w:val="24"/>
          <w:u w:val="single"/>
        </w:rPr>
        <w:t>art. 280</w:t>
      </w:r>
      <w:r w:rsidRPr="00614263">
        <w:rPr>
          <w:rFonts w:ascii="Arial" w:hAnsi="Arial" w:cs="Arial"/>
          <w:sz w:val="24"/>
          <w:szCs w:val="24"/>
        </w:rPr>
        <w:t xml:space="preserve"> alin. (1) lit. b) şi e) şi din Legea nr. 95/2006 privind reforma în domeniul sănătăţii, republicată,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art. 5</w:t>
      </w:r>
      <w:r w:rsidRPr="00614263">
        <w:rPr>
          <w:rFonts w:ascii="Arial" w:hAnsi="Arial" w:cs="Arial"/>
          <w:sz w:val="24"/>
          <w:szCs w:val="24"/>
        </w:rPr>
        <w:t xml:space="preserve"> alin. (1) pct. 25 - 27, </w:t>
      </w:r>
      <w:r w:rsidRPr="00614263">
        <w:rPr>
          <w:rFonts w:ascii="Arial" w:hAnsi="Arial" w:cs="Arial"/>
          <w:color w:val="008000"/>
          <w:sz w:val="24"/>
          <w:szCs w:val="24"/>
          <w:u w:val="single"/>
        </w:rPr>
        <w:t>art. 8</w:t>
      </w:r>
      <w:r w:rsidRPr="00614263">
        <w:rPr>
          <w:rFonts w:ascii="Arial" w:hAnsi="Arial" w:cs="Arial"/>
          <w:sz w:val="24"/>
          <w:szCs w:val="24"/>
        </w:rPr>
        <w:t xml:space="preserve">, </w:t>
      </w:r>
      <w:r w:rsidRPr="00614263">
        <w:rPr>
          <w:rFonts w:ascii="Arial" w:hAnsi="Arial" w:cs="Arial"/>
          <w:color w:val="008000"/>
          <w:sz w:val="24"/>
          <w:szCs w:val="24"/>
          <w:u w:val="single"/>
        </w:rPr>
        <w:t>art. 18</w:t>
      </w:r>
      <w:r w:rsidRPr="00614263">
        <w:rPr>
          <w:rFonts w:ascii="Arial" w:hAnsi="Arial" w:cs="Arial"/>
          <w:sz w:val="24"/>
          <w:szCs w:val="24"/>
        </w:rPr>
        <w:t xml:space="preserve"> pct. 17 şi </w:t>
      </w:r>
      <w:r w:rsidRPr="00614263">
        <w:rPr>
          <w:rFonts w:ascii="Arial" w:hAnsi="Arial" w:cs="Arial"/>
          <w:color w:val="008000"/>
          <w:sz w:val="24"/>
          <w:szCs w:val="24"/>
          <w:u w:val="single"/>
        </w:rPr>
        <w:t>art. 37</w:t>
      </w:r>
      <w:r w:rsidRPr="00614263">
        <w:rPr>
          <w:rFonts w:ascii="Arial" w:hAnsi="Arial" w:cs="Arial"/>
          <w:sz w:val="24"/>
          <w:szCs w:val="24"/>
        </w:rPr>
        <w:t xml:space="preserve"> din Statutul Casei Naţionale de Asigurări de Sănătate, aprobat prin Hotărârea Guvernului nr. 972/2006,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Hotărârea Guvernului nr. 720/2008</w:t>
      </w:r>
      <w:r w:rsidRPr="00614263">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Hotărârea Guvernului nr. 18/2017</w:t>
      </w:r>
      <w:r w:rsidRPr="00614263">
        <w:rPr>
          <w:rFonts w:ascii="Arial" w:hAnsi="Arial" w:cs="Arial"/>
          <w:sz w:val="24"/>
          <w:szCs w:val="24"/>
        </w:rPr>
        <w:t xml:space="preserve"> pentru modificarea şi completarea </w:t>
      </w:r>
      <w:r w:rsidRPr="00614263">
        <w:rPr>
          <w:rFonts w:ascii="Arial" w:hAnsi="Arial" w:cs="Arial"/>
          <w:color w:val="008000"/>
          <w:sz w:val="24"/>
          <w:szCs w:val="24"/>
          <w:u w:val="single"/>
        </w:rPr>
        <w:t>Hotărârii Guvernului nr. 720/2008</w:t>
      </w:r>
      <w:r w:rsidRPr="00614263">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pentru modificarea şi completarea unor alte acte normative în domeniul sănătăţii;</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Referatul de aprobare nr. 268 din 28 februarie 2017 al directorului general al Casei Naţionale de Asigurări de Sănătate,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în temeiul dispoziţiilor:</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art. 291</w:t>
      </w:r>
      <w:r w:rsidRPr="00614263">
        <w:rPr>
          <w:rFonts w:ascii="Arial" w:hAnsi="Arial" w:cs="Arial"/>
          <w:sz w:val="24"/>
          <w:szCs w:val="24"/>
        </w:rPr>
        <w:t xml:space="preserve"> alin. (2) din Legea nr. 95/2006 privind reforma în domeniul sănătăţii, republicată,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 </w:t>
      </w:r>
      <w:r w:rsidRPr="00614263">
        <w:rPr>
          <w:rFonts w:ascii="Arial" w:hAnsi="Arial" w:cs="Arial"/>
          <w:color w:val="008000"/>
          <w:sz w:val="24"/>
          <w:szCs w:val="24"/>
          <w:u w:val="single"/>
        </w:rPr>
        <w:t>art. 17</w:t>
      </w:r>
      <w:r w:rsidRPr="00614263">
        <w:rPr>
          <w:rFonts w:ascii="Arial" w:hAnsi="Arial" w:cs="Arial"/>
          <w:sz w:val="24"/>
          <w:szCs w:val="24"/>
        </w:rPr>
        <w:t xml:space="preserve"> alin. (5) din Statutul Casei Naţionale de Asigurări de Sănătate, aprobat prin Hotărârea Guvernului nr. 972/2006,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w:t>
      </w:r>
      <w:r w:rsidRPr="00614263">
        <w:rPr>
          <w:rFonts w:ascii="Arial" w:hAnsi="Arial" w:cs="Arial"/>
          <w:b/>
          <w:bCs/>
          <w:sz w:val="24"/>
          <w:szCs w:val="24"/>
        </w:rPr>
        <w:t>preşedintele Casei Naţionale de Asigurări de Sănătate</w:t>
      </w:r>
      <w:r w:rsidRPr="00614263">
        <w:rPr>
          <w:rFonts w:ascii="Arial" w:hAnsi="Arial" w:cs="Arial"/>
          <w:sz w:val="24"/>
          <w:szCs w:val="24"/>
        </w:rPr>
        <w:t xml:space="preserve"> emite următorul ordin:</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1</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(1) Se aprobă formularele specifice pentru verificarea respectării criteriilor de eligibilitate aferente protocoalelor terapeutice, denumite în continuare formulare specifice, pentru medicamentele notate cu (**)1, (**)1Ω şi (**)1β în </w:t>
      </w:r>
      <w:r w:rsidRPr="00614263">
        <w:rPr>
          <w:rFonts w:ascii="Arial" w:hAnsi="Arial" w:cs="Arial"/>
          <w:color w:val="008000"/>
          <w:sz w:val="24"/>
          <w:szCs w:val="24"/>
          <w:u w:val="single"/>
        </w:rPr>
        <w:t>Lista</w:t>
      </w:r>
      <w:r w:rsidRPr="00614263">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w:t>
      </w:r>
      <w:r w:rsidRPr="00614263">
        <w:rPr>
          <w:rFonts w:ascii="Arial" w:hAnsi="Arial" w:cs="Arial"/>
          <w:sz w:val="24"/>
          <w:szCs w:val="24"/>
        </w:rPr>
        <w:lastRenderedPageBreak/>
        <w:t xml:space="preserve">sănătate, aprobată prin </w:t>
      </w:r>
      <w:r w:rsidRPr="00614263">
        <w:rPr>
          <w:rFonts w:ascii="Arial" w:hAnsi="Arial" w:cs="Arial"/>
          <w:color w:val="008000"/>
          <w:sz w:val="24"/>
          <w:szCs w:val="24"/>
          <w:u w:val="single"/>
        </w:rPr>
        <w:t>Hotărârea Guvernului nr. 720/2008</w:t>
      </w:r>
      <w:r w:rsidRPr="00614263">
        <w:rPr>
          <w:rFonts w:ascii="Arial" w:hAnsi="Arial" w:cs="Arial"/>
          <w:sz w:val="24"/>
          <w:szCs w:val="24"/>
        </w:rPr>
        <w:t xml:space="preserve">, cu modificările şi completările ulterioare, prevăzute în </w:t>
      </w:r>
      <w:r w:rsidRPr="00614263">
        <w:rPr>
          <w:rFonts w:ascii="Arial" w:hAnsi="Arial" w:cs="Arial"/>
          <w:color w:val="008000"/>
          <w:sz w:val="24"/>
          <w:szCs w:val="24"/>
          <w:u w:val="single"/>
        </w:rPr>
        <w:t>anexa nr. 1</w:t>
      </w:r>
      <w:r w:rsidRPr="00614263">
        <w:rPr>
          <w:rFonts w:ascii="Arial" w:hAnsi="Arial" w:cs="Arial"/>
          <w:sz w:val="24"/>
          <w:szCs w:val="24"/>
        </w:rPr>
        <w:t>.</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(2) Formularele specifice transpun prevederile protocoalelor terapeutice privind prescrierea medicamentelor aferente denumirilor comune internaţionale prevăzute în </w:t>
      </w:r>
      <w:r w:rsidRPr="00614263">
        <w:rPr>
          <w:rFonts w:ascii="Arial" w:hAnsi="Arial" w:cs="Arial"/>
          <w:color w:val="008000"/>
          <w:sz w:val="24"/>
          <w:szCs w:val="24"/>
          <w:u w:val="single"/>
        </w:rPr>
        <w:t>Lista</w:t>
      </w:r>
      <w:r w:rsidRPr="00614263">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w:t>
      </w:r>
      <w:r w:rsidRPr="00614263">
        <w:rPr>
          <w:rFonts w:ascii="Arial" w:hAnsi="Arial" w:cs="Arial"/>
          <w:color w:val="008000"/>
          <w:sz w:val="24"/>
          <w:szCs w:val="24"/>
          <w:u w:val="single"/>
        </w:rPr>
        <w:t>Hotărârea Guvernului nr. 720/2008</w:t>
      </w:r>
      <w:r w:rsidRPr="00614263">
        <w:rPr>
          <w:rFonts w:ascii="Arial" w:hAnsi="Arial" w:cs="Arial"/>
          <w:sz w:val="24"/>
          <w:szCs w:val="24"/>
        </w:rPr>
        <w:t xml:space="preserve">, aprobate prin </w:t>
      </w:r>
      <w:r w:rsidRPr="00614263">
        <w:rPr>
          <w:rFonts w:ascii="Arial" w:hAnsi="Arial" w:cs="Arial"/>
          <w:color w:val="008000"/>
          <w:sz w:val="24"/>
          <w:szCs w:val="24"/>
          <w:u w:val="single"/>
        </w:rPr>
        <w:t>Ordinul</w:t>
      </w:r>
      <w:r w:rsidRPr="00614263">
        <w:rPr>
          <w:rFonts w:ascii="Arial" w:hAnsi="Arial" w:cs="Arial"/>
          <w:sz w:val="24"/>
          <w:szCs w:val="24"/>
        </w:rPr>
        <w:t xml:space="preserve"> ministrului sănătăţii publice şi al preşedintelui Casei Naţionale de Asigurări de Sănătate nr. 1.301/500/2008,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2</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(1) Iniţierea şi continuarea tratamentului specific unor afecţiuni cu medicamentele prevăzute la </w:t>
      </w:r>
      <w:r w:rsidRPr="00614263">
        <w:rPr>
          <w:rFonts w:ascii="Arial" w:hAnsi="Arial" w:cs="Arial"/>
          <w:color w:val="008000"/>
          <w:sz w:val="24"/>
          <w:szCs w:val="24"/>
          <w:u w:val="single"/>
        </w:rPr>
        <w:t>art. 1</w:t>
      </w:r>
      <w:r w:rsidRPr="00614263">
        <w:rPr>
          <w:rFonts w:ascii="Arial" w:hAnsi="Arial" w:cs="Arial"/>
          <w:sz w:val="24"/>
          <w:szCs w:val="24"/>
        </w:rPr>
        <w:t xml:space="preserve"> pentru care sunt aprobate formulare specifice se realizează în conformitate cu metodologia de transmitere în platforma informatică din asigurările de sănătate, prevăzută în </w:t>
      </w:r>
      <w:r w:rsidRPr="00614263">
        <w:rPr>
          <w:rFonts w:ascii="Arial" w:hAnsi="Arial" w:cs="Arial"/>
          <w:color w:val="008000"/>
          <w:sz w:val="24"/>
          <w:szCs w:val="24"/>
          <w:u w:val="single"/>
        </w:rPr>
        <w:t>anexa nr. 2</w:t>
      </w:r>
      <w:r w:rsidRPr="00614263">
        <w:rPr>
          <w:rFonts w:ascii="Arial" w:hAnsi="Arial" w:cs="Arial"/>
          <w:sz w:val="24"/>
          <w:szCs w:val="24"/>
        </w:rPr>
        <w:t>.</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(2) Până la data implementării modalităţii de transmitere a cererii online în platforma informatică din asigurările de sănătate pentru înregistrarea formularului specific, transmiterea acestuia se va realiza în conformitate cu prevederile </w:t>
      </w:r>
      <w:r w:rsidRPr="00614263">
        <w:rPr>
          <w:rFonts w:ascii="Arial" w:hAnsi="Arial" w:cs="Arial"/>
          <w:color w:val="008000"/>
          <w:sz w:val="24"/>
          <w:szCs w:val="24"/>
          <w:u w:val="single"/>
        </w:rPr>
        <w:t>art. 4</w:t>
      </w:r>
      <w:r w:rsidRPr="00614263">
        <w:rPr>
          <w:rFonts w:ascii="Arial" w:hAnsi="Arial" w:cs="Arial"/>
          <w:sz w:val="24"/>
          <w:szCs w:val="24"/>
        </w:rPr>
        <w:t xml:space="preserve"> din </w:t>
      </w:r>
      <w:r w:rsidRPr="00614263">
        <w:rPr>
          <w:rFonts w:ascii="Arial" w:hAnsi="Arial" w:cs="Arial"/>
          <w:color w:val="008000"/>
          <w:sz w:val="24"/>
          <w:szCs w:val="24"/>
          <w:u w:val="single"/>
        </w:rPr>
        <w:t>anexa nr. 2</w:t>
      </w:r>
      <w:r w:rsidRPr="00614263">
        <w:rPr>
          <w:rFonts w:ascii="Arial" w:hAnsi="Arial" w:cs="Arial"/>
          <w:sz w:val="24"/>
          <w:szCs w:val="24"/>
        </w:rPr>
        <w:t>.</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(3) Iniţierea şi continuarea tratamentului specific unor afecţiuni cu medicamentele prevăzute la </w:t>
      </w:r>
      <w:r w:rsidRPr="00614263">
        <w:rPr>
          <w:rFonts w:ascii="Arial" w:hAnsi="Arial" w:cs="Arial"/>
          <w:color w:val="008000"/>
          <w:sz w:val="24"/>
          <w:szCs w:val="24"/>
          <w:u w:val="single"/>
        </w:rPr>
        <w:t>art. 1</w:t>
      </w:r>
      <w:r w:rsidRPr="00614263">
        <w:rPr>
          <w:rFonts w:ascii="Arial" w:hAnsi="Arial" w:cs="Arial"/>
          <w:sz w:val="24"/>
          <w:szCs w:val="24"/>
        </w:rPr>
        <w:t xml:space="preserve"> pentru care nu sunt aprobate formulare specifice se realizează cu respectarea protocoalelor terapeutice aprobate prin </w:t>
      </w:r>
      <w:r w:rsidRPr="00614263">
        <w:rPr>
          <w:rFonts w:ascii="Arial" w:hAnsi="Arial" w:cs="Arial"/>
          <w:color w:val="008000"/>
          <w:sz w:val="24"/>
          <w:szCs w:val="24"/>
          <w:u w:val="single"/>
        </w:rPr>
        <w:t>Ordinul</w:t>
      </w:r>
      <w:r w:rsidRPr="00614263">
        <w:rPr>
          <w:rFonts w:ascii="Arial" w:hAnsi="Arial" w:cs="Arial"/>
          <w:sz w:val="24"/>
          <w:szCs w:val="24"/>
        </w:rPr>
        <w:t xml:space="preserve"> ministrului sănătăţii publice şi al preşedintelui Casei Naţionale de Asigurări de Sănătate nr. 1.301/500/2008, cu modificările şi completările ulterioare.</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(4) Deciziile de aprobare emise de comisiile de la nivelul Casei Naţionale de Asigurări de Sănătate până la data intrării în vigoare a prezentului ordin îşi menţin valabilitatea până la data înscrisă pe decizie. În situaţia în care medicul curant, raportat la evoluţia sub tratament a afecţiunii, decide continuarea/întreruperea/schimbarea tratamentului cu un medicament prevăzut la </w:t>
      </w:r>
      <w:r w:rsidRPr="00614263">
        <w:rPr>
          <w:rFonts w:ascii="Arial" w:hAnsi="Arial" w:cs="Arial"/>
          <w:color w:val="008000"/>
          <w:sz w:val="24"/>
          <w:szCs w:val="24"/>
          <w:u w:val="single"/>
        </w:rPr>
        <w:t>art. 1</w:t>
      </w:r>
      <w:r w:rsidRPr="00614263">
        <w:rPr>
          <w:rFonts w:ascii="Arial" w:hAnsi="Arial" w:cs="Arial"/>
          <w:sz w:val="24"/>
          <w:szCs w:val="24"/>
        </w:rPr>
        <w:t xml:space="preserve">, pentru care este aprobat formular specific, aceasta se realizează în conformitate cu metodologia de transmitere în platforma informatică din asigurările de sănătate prevăzută în </w:t>
      </w:r>
      <w:r w:rsidRPr="00614263">
        <w:rPr>
          <w:rFonts w:ascii="Arial" w:hAnsi="Arial" w:cs="Arial"/>
          <w:color w:val="008000"/>
          <w:sz w:val="24"/>
          <w:szCs w:val="24"/>
          <w:u w:val="single"/>
        </w:rPr>
        <w:t>anexa nr. 2</w:t>
      </w:r>
      <w:r w:rsidRPr="00614263">
        <w:rPr>
          <w:rFonts w:ascii="Arial" w:hAnsi="Arial" w:cs="Arial"/>
          <w:sz w:val="24"/>
          <w:szCs w:val="24"/>
        </w:rPr>
        <w:t>.</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3</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Se aprobă modelul de declaraţie pe propria răspundere a pacientului, prevăzut în </w:t>
      </w:r>
      <w:r w:rsidRPr="00614263">
        <w:rPr>
          <w:rFonts w:ascii="Arial" w:hAnsi="Arial" w:cs="Arial"/>
          <w:color w:val="008000"/>
          <w:sz w:val="24"/>
          <w:szCs w:val="24"/>
          <w:u w:val="single"/>
        </w:rPr>
        <w:t>anexa nr. 3</w:t>
      </w:r>
      <w:r w:rsidRPr="00614263">
        <w:rPr>
          <w:rFonts w:ascii="Arial" w:hAnsi="Arial" w:cs="Arial"/>
          <w:sz w:val="24"/>
          <w:szCs w:val="24"/>
        </w:rPr>
        <w:t>, prin care se declară medicul curant în evidenţa căruia se află acesta şi tratamentul pe care îl urmează.</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4</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w:t>
      </w:r>
      <w:r w:rsidRPr="00614263">
        <w:rPr>
          <w:rFonts w:ascii="Arial" w:hAnsi="Arial" w:cs="Arial"/>
          <w:color w:val="008000"/>
          <w:sz w:val="24"/>
          <w:szCs w:val="24"/>
          <w:u w:val="single"/>
        </w:rPr>
        <w:t>Anexele nr. 1</w:t>
      </w:r>
      <w:r w:rsidRPr="00614263">
        <w:rPr>
          <w:rFonts w:ascii="Arial" w:hAnsi="Arial" w:cs="Arial"/>
          <w:sz w:val="24"/>
          <w:szCs w:val="24"/>
        </w:rPr>
        <w:t xml:space="preserve"> - 3 fac parte integrantă din prezentul ordin.</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5</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Casele de asigurări de sănătate, precum şi furnizorii de servicii medicale care se află în relaţii contractuale cu casele de asigurări de sănătate au obligaţia de a pune în aplicare şi de a respecta prevederile prezentului ordin.</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ART. 6</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Prezentul ordin se publică în Monitorul Oficial al României, Partea I, şi pe pagina web a Casei Naţionale de Asigurări de Sănătate la adresa www.cnas.ro şi intră în vigoare începând cu data de 1 martie 2017.</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Default="00614263" w:rsidP="00614263">
      <w:pPr>
        <w:autoSpaceDE w:val="0"/>
        <w:autoSpaceDN w:val="0"/>
        <w:adjustRightInd w:val="0"/>
        <w:spacing w:after="0" w:line="240" w:lineRule="auto"/>
        <w:jc w:val="both"/>
        <w:rPr>
          <w:rFonts w:ascii="Arial" w:hAnsi="Arial" w:cs="Arial"/>
          <w:sz w:val="24"/>
          <w:szCs w:val="24"/>
        </w:rPr>
      </w:pPr>
      <w:r w:rsidRPr="00614263">
        <w:rPr>
          <w:rFonts w:ascii="Arial" w:hAnsi="Arial" w:cs="Arial"/>
          <w:sz w:val="24"/>
          <w:szCs w:val="24"/>
        </w:rPr>
        <w:t xml:space="preserve">   </w:t>
      </w:r>
    </w:p>
    <w:p w:rsidR="00614263" w:rsidRPr="00614263" w:rsidRDefault="00614263" w:rsidP="002E33C5">
      <w:pPr>
        <w:rPr>
          <w:rFonts w:ascii="Arial" w:hAnsi="Arial" w:cs="Arial"/>
          <w:sz w:val="24"/>
          <w:szCs w:val="24"/>
        </w:rPr>
      </w:pPr>
      <w:r>
        <w:rPr>
          <w:rFonts w:ascii="Arial" w:hAnsi="Arial" w:cs="Arial"/>
          <w:sz w:val="24"/>
          <w:szCs w:val="24"/>
        </w:rPr>
        <w:br w:type="page"/>
      </w:r>
      <w:r w:rsidRPr="00614263">
        <w:rPr>
          <w:rFonts w:ascii="Arial" w:hAnsi="Arial" w:cs="Arial"/>
          <w:sz w:val="24"/>
          <w:szCs w:val="24"/>
        </w:rPr>
        <w:lastRenderedPageBreak/>
        <w:t xml:space="preserve"> </w:t>
      </w:r>
      <w:r w:rsidRPr="00614263">
        <w:rPr>
          <w:rFonts w:ascii="Arial" w:hAnsi="Arial" w:cs="Arial"/>
          <w:color w:val="FF0000"/>
          <w:sz w:val="24"/>
          <w:szCs w:val="24"/>
          <w:u w:val="single"/>
        </w:rPr>
        <w:t>ANEXA 1</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Pr="00614263" w:rsidRDefault="00614263" w:rsidP="00614263">
      <w:pPr>
        <w:autoSpaceDE w:val="0"/>
        <w:autoSpaceDN w:val="0"/>
        <w:adjustRightInd w:val="0"/>
        <w:spacing w:after="0" w:line="240" w:lineRule="auto"/>
        <w:jc w:val="center"/>
        <w:rPr>
          <w:rFonts w:ascii="Arial" w:hAnsi="Arial" w:cs="Arial"/>
          <w:b/>
          <w:bCs/>
          <w:sz w:val="24"/>
          <w:szCs w:val="24"/>
        </w:rPr>
      </w:pPr>
      <w:r w:rsidRPr="00614263">
        <w:rPr>
          <w:rFonts w:ascii="Arial" w:hAnsi="Arial" w:cs="Arial"/>
          <w:b/>
          <w:bCs/>
          <w:sz w:val="24"/>
          <w:szCs w:val="24"/>
        </w:rPr>
        <w:t>LISTA</w:t>
      </w:r>
    </w:p>
    <w:p w:rsidR="00614263" w:rsidRPr="00614263" w:rsidRDefault="00614263" w:rsidP="00614263">
      <w:pPr>
        <w:autoSpaceDE w:val="0"/>
        <w:autoSpaceDN w:val="0"/>
        <w:adjustRightInd w:val="0"/>
        <w:spacing w:after="0" w:line="240" w:lineRule="auto"/>
        <w:jc w:val="center"/>
        <w:rPr>
          <w:rFonts w:ascii="Arial" w:hAnsi="Arial" w:cs="Arial"/>
          <w:sz w:val="24"/>
          <w:szCs w:val="24"/>
        </w:rPr>
      </w:pPr>
      <w:r w:rsidRPr="00614263">
        <w:rPr>
          <w:rFonts w:ascii="Arial" w:hAnsi="Arial" w:cs="Arial"/>
          <w:b/>
          <w:bCs/>
          <w:sz w:val="24"/>
          <w:szCs w:val="24"/>
        </w:rPr>
        <w:t xml:space="preserve">formularelor specifice pentru verificarea respectării criteriilor de eligibilitate aferente protocoalelor terapeutice pentru medicamentele notate cu (**)1, (**)1Ω şi (**)1β în </w:t>
      </w:r>
      <w:r w:rsidRPr="00614263">
        <w:rPr>
          <w:rFonts w:ascii="Arial" w:hAnsi="Arial" w:cs="Arial"/>
          <w:b/>
          <w:bCs/>
          <w:color w:val="008000"/>
          <w:sz w:val="24"/>
          <w:szCs w:val="24"/>
          <w:u w:val="single"/>
        </w:rPr>
        <w:t>lista</w:t>
      </w:r>
      <w:r w:rsidRPr="00614263">
        <w:rPr>
          <w:rFonts w:ascii="Arial" w:hAnsi="Arial" w:cs="Arial"/>
          <w:b/>
          <w:bCs/>
          <w:sz w:val="24"/>
          <w:szCs w:val="24"/>
        </w:rPr>
        <w:t xml:space="preserve"> aprobată prin </w:t>
      </w:r>
      <w:r w:rsidRPr="00614263">
        <w:rPr>
          <w:rFonts w:ascii="Arial" w:hAnsi="Arial" w:cs="Arial"/>
          <w:b/>
          <w:bCs/>
          <w:color w:val="008000"/>
          <w:sz w:val="24"/>
          <w:szCs w:val="24"/>
          <w:u w:val="single"/>
        </w:rPr>
        <w:t>Hotărârea Guvernului nr. 720/2008</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|Nr. | Cod      |               DCI/afecţiune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|crt.| formular |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 specific |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 | A001E    | ORLISTATUM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 | A008E    | IMIGLUCERASUM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 | B02BX04  | ROMIPLOSTINUM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 | H005E    | ACROMEGALIE ŞI GIGANTISM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5 | H006C    | TUMORI NEUROENDOCRINE - analogi de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somatostatină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 | L004C.1  | BEVACIZUMABUM - cancer mamar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7 | L004C.2  | BEVACIZUMABUM - cancer colorectal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8 | L004C.3  | BEVACIZUMABUM - cancer renal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9 | L004C.4  | BEVACIZUMABUM - cancer pulmonar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10 | L008C.1  | IMATINIBUM - hematologie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11 | L008C.2  | IMATINIBUM - dermatofibrosarcom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12 | L008C.3  | IMATINIBUM - GIST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13 | L012C    | BORTEZOMIBUM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#M17</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14 | L014C    | RITUXIMABUM (original şi biosimilar)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indicaţii hematologice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15 | L01BB06  | CLOFARABINUM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lastRenderedPageBreak/>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16 | L01BB07  | NELARABINUM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17 | L01BC07  | AZACITIDINUM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18 | L01BC08  | DECITABINUM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19 | L01CX01.1| TRABECTEDINUM - cancer ovarian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20 | L01CX01.2| TRABECTEDINUM - sarcom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21 | L01XC08  | PANITUMUMABUM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22 | L01XC10  | OFATUMUMAB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23 | L01XC12  | BRENTUXIMAB VEDOTIN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24 | L01XE06  | DASATINIBUM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#M8</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25 | L01XE07  | LAPATINIBUM - linia I în asociere cu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tratament hormonal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26 | L01XE08  | NILOTINIBUM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27 | L01XE10  | EVEROLIMUS (VOTUBIA)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28 | L01XE10A | EVEROLIMUS (AFINITOR)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29 | L01XE11.1| PAZOPANIBUM - carcinom renal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30 | L01XE11.2| PAZOPANIBUM - sarcom de părţi moi,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          | subtipuri selectate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31 | L01XE13  | AFATINIBUM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32 | L01XE14  | BOSUTINIBUM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33 | L01XE16  | CRIZOTINIBUM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34 | L01XE17  | AXITINIBUM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#M23</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35 | L01XE18  | RUXOLITINIBUM - mielofibroză primară sau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secundară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lastRenderedPageBreak/>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36 | L01XE23  | DABRAFENIBUM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37 | L01XE27  | IBRUTINIBUM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38 | L01XX44  | AFLIBERCEPTUM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39 | L01XX46  | OLAPARIBUM - carcinom ovarian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40 | L026C.1  | TRASTUZUMABUM - neoplasm mamar, terapie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          | adjuvantă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41 | L026C.2  | TRASTUZUMABUM - neoplasm mamar, terapie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          | neoadjuvantă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42 | L02BX03.1| ABIRATERONUM - post-chimio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43 | L02BX03.2| ABIRATERONUM - pre-chimio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44 | L031C.1  | ERLOTINIBUM - carcinom pancreatic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45 | L031C.2  | ERLOTINIBUM - carcinom pulmonar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46 | L033C    | TRASTUZUMABUM - neoplasm mamar metastatic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47 | L037C.1  | CETUXIMABUM - cancer cap şi gât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48 | L037C.2  | CETUXIMABUM - cancer colorectal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49 | L038C.1  | SORAFENIBUM - carcinom hepato-celular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50 | L038C.2  | SORAFENIBUM - carcinom renal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51 | L038C.3  | SORAFENIBUM - carcinom tiroidian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52 | L039M    | ARTRITA IDIOPATICĂ JUVENILĂ - AGENŢI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          | BIOLOGICI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53 | L040M    | ARTROPATIA PSORIAZICĂ - AGENŢI BIOLOGICI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54 | L041M    | SPONDILITA ANCHILOZANTĂ - AGENŢI BIOLOGICI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55 | L042C.1  | SUNITINIBUM - carcinom renal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56 | L042C.2  | SUNITINIBUM - GIST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lastRenderedPageBreak/>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#M17</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57 | L043M    | POLIARTRITA REUMATOIDĂ - agenţi biologici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şi remisive sintetice ţintite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#B</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58 | L044L    | PSORIAZIS - AGENŢI BIOLOGICI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59 | L047C.1  | PEMETREXEDUM - mezoteliom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60 | L047C.2  | PEMETREXEDUM - carcinom pulmonar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61 | L04AX02  | TALIDOMIDUM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62 | BO2BX05  | ELTROMBOPAG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63 | L01XC15  | OBINUTUZUMAB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 64 | L01XE24  | PONATINIBUM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65 |A16AX07S.1| SAPROPTERINUM - hiperfenilalaninemia din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fenilcetonurie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66 |A16AX07S.2| SAPROPTERINUM - hiperfenilalaninemia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non-PKU prin deficit de BH4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#M19</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67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68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#M11</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69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70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71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#M3</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72 | L01XC17  | NIVOLUMABUM - melanom malign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73 | L01XE23- | COMBINAŢII: DCI DABRAFENIBUM + DCI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25       | TRAMETINIBUM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74 | L01XE15  | VEMURAFENIBUM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lastRenderedPageBreak/>
        <w:t>| 75 | L02BB04.1| ENZALUTAMIDUM - carcinom al prostatei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indicaţie postchimioterapie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76 | L02BB04.2| ENZALUTAMIDUM - carcinom al prostatei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indicaţie prechimioterapie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77 | L01XE02  | GEFITINIBUM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#M4</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78 | A16AB10  | VELAGLUCERASE ALFA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79 | L002G    | SCLEROZA MULTIPLĂ - tratament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imunomodulator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80 | M09AX03  | ATALUREN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#M5</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81 | B06AC02  | ICATIBANTUM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82 | L01XC14  | TRASTUZUMABUM EMTANSINUM - neoplasm mamar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HER2 pozitiv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#M5</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83 | L01XE35  | OSIMERTINIB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#M6</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84 | L01XC17- | NIVOLUMABUM - neoplasm bronhopulmonar,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NSCLC    | altul decât cel cu celule mici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85 | L01XC17- | NIVOLUMABUM - carcinom renal avansat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RCC      |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86 | L01XX45  | CARFILZOMIBUM - mielom multiplu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#M6</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87 | L033C-CG | TRASTUZUMABUM - neoplasm gastric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#M7</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88 | N06BX13  | IDEBENONUM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89 | L034K    | BOALA CRONICĂ INFLAMATORIE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INTESTINALĂ - AGENŢI BIOLOGICI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#M8</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90 | L01XE07- | LAPATINIBUM în asociere cu capecitabina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lastRenderedPageBreak/>
        <w:t>|    | II       | tratament boală metastatică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91 | L01XC19  | BLINATUMOMABUM - leucemie acută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limfoblastică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92 | L01XC24  | DARATUMUMABUM - mielom multiplu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#M9</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93 | L01XX42  | PANOBINOSTATUM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94 | L01XX52  | VENETOCLAX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95 | M09AX07  | NUSINERSENUM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96 | L01AA09  | BENDAMUSTINUM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97 | A16AX10  | ELIGLUSTAT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98 | H01AC03  | MECASERMINUM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#M14</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99 | L01XC18.1| PEMBROLIZUMABUM - Neoplasm bronhopulmonar,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altul decât cel cu celule mici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#M10</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|100 | L01XC18.2| PEMBROLIZUMABUM - melanom malign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|101 | L01XE33  | PALBOCICLIBUM - neoplasm mamar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|102 | L01XC21  | RAMUCIRUMABUM - neoplasm gastric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|103 | L01XC11  | IPILIMUMABUM - melanom malign avansat şi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metastatic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|104 | L01XC13  | PERTUZUMABUM - meoplasm mamar avansat în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asociere cu Trastuzumab şi Taxani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#M17</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|105 *** Abrogată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#M10</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|106 | L004C.5  | BEVACIZUMABUM - neoplasm ovarian epitelial,|</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trompe uterine sau peritoneal primar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#M19</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lastRenderedPageBreak/>
        <w:t>|107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|108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|109 *** Formular abrogat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|110 | L01CD04  | CABAZITAXELUM - Carcinom prostatic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metastatic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|111 | L04AA26  | BELIMUMABUM - Lupus eritematos sistemic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#M14</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|112 | L014AE.P | PIRFENIDONUM - Fibroză pulmonară idiopatică|</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|113 | L014AE.N | NINTEDANIBUM - Fibroză pulmonară idiopatică|</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|114 | L01XE12  | VANDETANIBUM - Carcinom medular tiroidian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|115 | L01XC18.3| PEMBROLIZUMABUM - Neoplasm bronhopulmonar,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altul decât cel cu celule mici în asociere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cu Pemetrexed şi derivat de platină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#M17</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|116 | L01XC17- | NIVOLUMABUM - limfom Hodgkin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LH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|117 | L01XX50  | IXAZOMIB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|118 | L01XE39- | MIDOSTAURINUM - leucemie acută mieloidă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LAM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|119 | L01XC31  | AVELUMABUM - carcinom cu celule Merkel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metastatic, recurent sau inoperabil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|120 | L01XE28  | CERITINIBUM - cancer pulmonar fără celule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mici, avansat, ALK +, tratat anterior cu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crizotinib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|121 | L01BC59  | COMBINAŢII (TRIFLURIDINUM + TIPIRACILUM)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|122 | L01XC02  | RITUXIMABUM - vasculite ANCA pozitive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|123 | L04AC11  | SILTUXIMABUM - boala Castleman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|124 | L01XC17- | NIVOLUMABUM - carcinom scuamos de cap şi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ORL      | gât recurent sau metastazat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lastRenderedPageBreak/>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#M18</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|125 | L01XE10- | EVEROLIMUS (AFINITOR) - tumori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TNE      | neuroendocrine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#M19</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|126 | J05AP-A  | Medicamente cu acţiune antivirală directă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pacienţi adulţi cu diverse forme clinice de|</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infecţie cu VHC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|127 | J05AP-C  | Medicamente cu acţiune antivirală directă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Harvoni - pacienţi adolescenţi între 12 şi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&lt; 18 ani, cu fibroză F0-F3 + ciroză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compensată - Child-Pugh A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#M20</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|128 | L004C.6  | BEVACIZUMABUM - carcinom de col uterin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|129 | L01XC13.1| PERTUZUMABUM - neoplasm mamar incipient, în|</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asociere cu trastuzumab şi chimioterapie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#M21</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|130 | J05AP56  | SOFOSBUVIRUM + VELPATASVIRUM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VOXILAPREVIRUM - pacienţi adulţi fără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ciroză hepatică sau cu ciroză hepatică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compensată, fără răspuns la tratamentul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anterior cu medicamente cu acţiune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antivirală directă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|131 | L01XC18.4| PEMBROLIZUMABUM - NSCLC metastatic scuamos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 în asociere cu Carboplatin şi Paclitaxel/|</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nab-Paclitaxel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|132 | L01XE36  | ALECTINIB - NSCLC avansat ALK+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|133 | L01XC32  | ATEZOLIZUMAB - carcinom urotelial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|134 | L01XE26  | CABOZANTINIBUM - carcinom celular renal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|135 | L01XC16  | DINUTUXIMAB BETA - neuroblastom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|136 | L01XE21  | REGORAFENIBUM - carcinom hepatocelular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|137 | L01XE42  | RIBOCICLIBUM - cancer mamar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lastRenderedPageBreak/>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|138 | M05BX05  | BUROSUMABUM - rahitism hipofosfatemic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X-linkat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|139 | L04AX06  | POMALIDOMIDUM - mielom multiplu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|140 | L01XE39- | MIDOSTAURINUM - mastocitoză sistemică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MS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|141 | L01XX27  | ARSENICUM TRIOXIDUM - leucemie acută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promielocitară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|142 | A16AB15  | VELMANAZA ALFA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|143 | A16AB17  | CERLIPONASUM ALFA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|144 | A16AX06  | MIGLUSTATUM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|145 | L04AX08  | DARVADSTROCEL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|146 | L01XC18.5| PEMBROLIZUMAB - carcinom urotelial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|147 | L01XC18.6| PEMBROLIZUMAB - Limfomul Hodgkin clasic -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monoterapie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#M22</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|148 | L042C.3  | SUNITINIB - tumori neuroendocrine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pancreatice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|149 | L01XE50  | ABEMACICLIBUM - cancer mamar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|150 | L01XC28  | DURVALUMABUM - cancer bronhopulmonar NSCLC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|151 | L01XC32.1| ATEZOLIZUMAB - cancer bronhopulmonar NSCLC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|152 | L01XX19  | IRINOTECANUM (ONIVYDE pegylated liposomal)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 adenocarcinom pancreatic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|153 | L01XC21.1| RAMUCIRUMAB - carcinom hepatocelular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|154 | L01XC11- | DCI NIVOLUMAB + DCI IPILIMUMAB - carcinom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17       | renal avansat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|155 | D11AH05  | DUPILUMABUM - dermatită atopică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#M23</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lastRenderedPageBreak/>
        <w:t>|</w:t>
      </w:r>
      <w:r w:rsidRPr="00135D5F">
        <w:rPr>
          <w:rFonts w:ascii="Courier New" w:hAnsi="Courier New" w:cs="Courier New"/>
          <w:i/>
          <w:iCs/>
          <w:sz w:val="24"/>
          <w:szCs w:val="24"/>
          <w:highlight w:val="yellow"/>
        </w:rPr>
        <w:t>156 | L01XE18.1| RUXOLITINIBUM - policitemie vera</w:t>
      </w:r>
      <w:r w:rsidRPr="00614263">
        <w:rPr>
          <w:rFonts w:ascii="Courier New" w:hAnsi="Courier New" w:cs="Courier New"/>
          <w:i/>
          <w:iCs/>
          <w:sz w:val="24"/>
          <w:szCs w:val="24"/>
        </w:rPr>
        <w:t xml:space="preserve">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b/>
          <w:bCs/>
          <w:color w:val="008000"/>
          <w:sz w:val="24"/>
          <w:szCs w:val="24"/>
          <w:u w:val="single"/>
        </w:rPr>
        <w:t>#M24</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|157 | B06AC01.1| INHIBITOR DE ESTERAZĂ C1, UMANĂ - angioedem|</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ereditar - tratament pre-procedural şi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xml:space="preserve">|    |          | tratament de atac                </w:t>
      </w:r>
      <w:bookmarkStart w:id="0" w:name="_GoBack"/>
      <w:bookmarkEnd w:id="0"/>
      <w:r w:rsidRPr="00614263">
        <w:rPr>
          <w:rFonts w:ascii="Courier New" w:hAnsi="Courier New" w:cs="Courier New"/>
          <w:i/>
          <w:iCs/>
          <w:sz w:val="24"/>
          <w:szCs w:val="24"/>
        </w:rPr>
        <w:t xml:space="preserve">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|158 | B06AC01.2| INHIBITOR DE ESTERAZĂ C1, UMANĂ - angioedem|</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ereditar - tratament curativ de lungă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durată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|159 | L01XX71.1| TISAGENLECLEUCEL - leucemie acută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limfoblastică cu celule B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|160 | L01XX71.2| TISAGENLECLEUCEL - limfom difuz cu celulă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mare de tip B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|161 | L01XC26  | INOTUZUMAB OZOGAMICIN - leucemie acută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limfoblastică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|162 | L01XX24  | PEGASPARGASUM - leucemie acută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    |          | limfoblastică                              |</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center"/>
        <w:rPr>
          <w:rFonts w:ascii="Courier New" w:hAnsi="Courier New" w:cs="Courier New"/>
          <w:i/>
          <w:iCs/>
          <w:sz w:val="24"/>
          <w:szCs w:val="24"/>
        </w:rPr>
      </w:pPr>
      <w:r w:rsidRPr="00614263">
        <w:rPr>
          <w:rFonts w:ascii="Courier New" w:hAnsi="Courier New" w:cs="Courier New"/>
          <w:i/>
          <w:iCs/>
          <w:sz w:val="24"/>
          <w:szCs w:val="24"/>
        </w:rPr>
        <w:t>|163 | L04AX04  | LENALIDOMIDUM - mielom multiplu            |</w:t>
      </w:r>
    </w:p>
    <w:p w:rsidR="00614263" w:rsidRPr="00614263" w:rsidRDefault="00614263" w:rsidP="00614263">
      <w:pPr>
        <w:autoSpaceDE w:val="0"/>
        <w:autoSpaceDN w:val="0"/>
        <w:adjustRightInd w:val="0"/>
        <w:spacing w:after="0" w:line="240" w:lineRule="auto"/>
        <w:jc w:val="center"/>
        <w:rPr>
          <w:rFonts w:ascii="Courier New" w:hAnsi="Courier New" w:cs="Courier New"/>
          <w:sz w:val="24"/>
          <w:szCs w:val="24"/>
        </w:rPr>
      </w:pPr>
      <w:r w:rsidRPr="00614263">
        <w:rPr>
          <w:rFonts w:ascii="Courier New" w:hAnsi="Courier New" w:cs="Courier New"/>
          <w:i/>
          <w:iCs/>
          <w:sz w:val="24"/>
          <w:szCs w:val="24"/>
        </w:rPr>
        <w:t>|____|__________|____________________________________________|</w:t>
      </w:r>
    </w:p>
    <w:p w:rsidR="00614263" w:rsidRPr="00614263" w:rsidRDefault="00614263" w:rsidP="00614263">
      <w:pPr>
        <w:autoSpaceDE w:val="0"/>
        <w:autoSpaceDN w:val="0"/>
        <w:adjustRightInd w:val="0"/>
        <w:spacing w:after="0" w:line="240" w:lineRule="auto"/>
        <w:jc w:val="both"/>
        <w:rPr>
          <w:rFonts w:ascii="Arial" w:hAnsi="Arial" w:cs="Arial"/>
          <w:sz w:val="24"/>
          <w:szCs w:val="24"/>
        </w:rPr>
      </w:pPr>
    </w:p>
    <w:p w:rsidR="00614263" w:rsidRDefault="00614263">
      <w:pPr>
        <w:rPr>
          <w:rFonts w:ascii="Arial" w:hAnsi="Arial" w:cs="Arial"/>
          <w:b/>
          <w:bCs/>
          <w:color w:val="008000"/>
          <w:sz w:val="24"/>
          <w:szCs w:val="24"/>
          <w:u w:val="single"/>
        </w:rPr>
      </w:pPr>
      <w:r>
        <w:rPr>
          <w:rFonts w:ascii="Arial" w:hAnsi="Arial" w:cs="Arial"/>
          <w:b/>
          <w:bCs/>
          <w:color w:val="008000"/>
          <w:sz w:val="24"/>
          <w:szCs w:val="24"/>
          <w:u w:val="single"/>
        </w:rPr>
        <w:br w:type="page"/>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A001E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ORLISTATUM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obezitate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A001E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______________________________________________________________________________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_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Vârsta 12 - 17 ani:</w:t>
      </w:r>
      <w:r w:rsidRPr="002E33C5">
        <w:rPr>
          <w:rFonts w:ascii="Courier New" w:hAnsi="Courier New" w:cs="Courier New"/>
          <w:sz w:val="19"/>
          <w:szCs w:val="19"/>
        </w:rPr>
        <w:t xml:space="preserve">    |_| DA |_| NU | </w:t>
      </w:r>
      <w:r w:rsidRPr="002E33C5">
        <w:rPr>
          <w:rFonts w:ascii="Courier New" w:hAnsi="Courier New" w:cs="Courier New"/>
          <w:b/>
          <w:bCs/>
          <w:sz w:val="19"/>
          <w:szCs w:val="19"/>
        </w:rPr>
        <w:t>Vârsta 18 - 26 de ani:</w:t>
      </w:r>
      <w:r w:rsidRPr="002E33C5">
        <w:rPr>
          <w:rFonts w:ascii="Courier New" w:hAnsi="Courier New" w:cs="Courier New"/>
          <w:sz w:val="19"/>
          <w:szCs w:val="19"/>
        </w:rPr>
        <w:t xml:space="preserve">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(elevi, studenţi, ucenici şi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realizează venituri):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 Caracteristici</w:t>
      </w:r>
      <w:r w:rsidRPr="002E33C5">
        <w:rPr>
          <w:rFonts w:ascii="Courier New" w:hAnsi="Courier New" w:cs="Courier New"/>
          <w:sz w:val="19"/>
          <w:szCs w:val="19"/>
        </w:rPr>
        <w:t xml:space="preserve">              _     | </w:t>
      </w:r>
      <w:r w:rsidRPr="002E33C5">
        <w:rPr>
          <w:rFonts w:ascii="Courier New" w:hAnsi="Courier New" w:cs="Courier New"/>
          <w:b/>
          <w:bCs/>
          <w:sz w:val="19"/>
          <w:szCs w:val="19"/>
        </w:rPr>
        <w:t>1. Caracteristici</w:t>
      </w:r>
      <w:r w:rsidRPr="002E33C5">
        <w:rPr>
          <w:rFonts w:ascii="Courier New" w:hAnsi="Courier New" w:cs="Courier New"/>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antropometrice:</w:t>
      </w:r>
      <w:r w:rsidRPr="002E33C5">
        <w:rPr>
          <w:rFonts w:ascii="Courier New" w:hAnsi="Courier New" w:cs="Courier New"/>
          <w:sz w:val="19"/>
          <w:szCs w:val="19"/>
        </w:rPr>
        <w:t xml:space="preserve">               |_|    | </w:t>
      </w:r>
      <w:r w:rsidRPr="002E33C5">
        <w:rPr>
          <w:rFonts w:ascii="Courier New" w:hAnsi="Courier New" w:cs="Courier New"/>
          <w:b/>
          <w:bCs/>
          <w:sz w:val="19"/>
          <w:szCs w:val="19"/>
        </w:rPr>
        <w:t>antropometrice:</w:t>
      </w:r>
      <w:r w:rsidRPr="002E33C5">
        <w:rPr>
          <w:rFonts w:ascii="Courier New" w:hAnsi="Courier New" w:cs="Courier New"/>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(evaluări nu mai vechi de 1 lună)    | (evaluări nu mai vechi de 1 lună)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vârsta (ani)                |_|    | - vârsta (ani)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greutate corporală (kg)     |_|    | - greutate corporală (kg)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înălţime (cm)               |_|    | - înălţime (cm)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circumferinţă abdominală     _     | - circumferinţă talie (cm)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(cm)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circumferinţă şolduri (cm)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a) MC &gt;/= 5 unităţi peste</w:t>
      </w:r>
      <w:r w:rsidRPr="002E33C5">
        <w:rPr>
          <w:rFonts w:ascii="Courier New" w:hAnsi="Courier New" w:cs="Courier New"/>
          <w:sz w:val="19"/>
          <w:szCs w:val="19"/>
        </w:rPr>
        <w:t xml:space="preserve">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percentila 95 (înscriere pe nomograme</w:t>
      </w:r>
      <w:r w:rsidRPr="002E33C5">
        <w:rPr>
          <w:rFonts w:ascii="Courier New" w:hAnsi="Courier New" w:cs="Courier New"/>
          <w:sz w:val="19"/>
          <w:szCs w:val="19"/>
        </w:rPr>
        <w:t>| - raport talie/şold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creştere)</w:t>
      </w:r>
      <w:r w:rsidRPr="002E33C5">
        <w:rPr>
          <w:rFonts w:ascii="Courier New" w:hAnsi="Courier New" w:cs="Courier New"/>
          <w:sz w:val="19"/>
          <w:szCs w:val="19"/>
        </w:rPr>
        <w:t xml:space="preserve">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 </w:t>
      </w:r>
      <w:r w:rsidRPr="002E33C5">
        <w:rPr>
          <w:rFonts w:ascii="Courier New" w:hAnsi="Courier New" w:cs="Courier New"/>
          <w:b/>
          <w:bCs/>
          <w:sz w:val="19"/>
          <w:szCs w:val="19"/>
        </w:rPr>
        <w:t>2. a) IMC &gt;/= 30 Kg/mp</w:t>
      </w:r>
      <w:r w:rsidRPr="002E33C5">
        <w:rPr>
          <w:rFonts w:ascii="Courier New" w:hAnsi="Courier New" w:cs="Courier New"/>
          <w:sz w:val="19"/>
          <w:szCs w:val="19"/>
        </w:rPr>
        <w:t xml:space="preserve"> cu mai mult de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o comorbiditate asociată: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IMC &gt;/= 3 unităţi peste percentila</w:t>
      </w:r>
      <w:r w:rsidRPr="002E33C5">
        <w:rPr>
          <w:rFonts w:ascii="Courier New" w:hAnsi="Courier New" w:cs="Courier New"/>
          <w:sz w:val="19"/>
          <w:szCs w:val="19"/>
        </w:rPr>
        <w:t>|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95</w:t>
      </w:r>
      <w:r w:rsidRPr="002E33C5">
        <w:rPr>
          <w:rFonts w:ascii="Courier New" w:hAnsi="Courier New" w:cs="Courier New"/>
          <w:sz w:val="19"/>
          <w:szCs w:val="19"/>
        </w:rPr>
        <w:t xml:space="preserve"> dar cu comorbidităţi semnificative|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persistente în pofida terapiei       | - diabet zaharat tip II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standard (dietă şi activitate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fizică):                       _     | - dislipidemie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boală coronariană ischemică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diabet zaharat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HTA controlată terapeutic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intoleranţă la glucoză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steatoză hepatică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dislipidemie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steato-hepatită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hipertensiune arterială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apnee de somn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steatoză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artroze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apnee de somn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osteoartrite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complicaţii ortopedice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hipercorticism reactiv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Eşecul terapiei standard:</w:t>
      </w:r>
      <w:r w:rsidRPr="002E33C5">
        <w:rPr>
          <w:rFonts w:ascii="Courier New" w:hAnsi="Courier New" w:cs="Courier New"/>
          <w:sz w:val="19"/>
          <w:szCs w:val="19"/>
        </w:rPr>
        <w:t xml:space="preserve">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_     | - tulburare gonadică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DA |_| NU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b) IMC &gt;/= 35 Kg/mp</w:t>
      </w:r>
      <w:r w:rsidRPr="002E33C5">
        <w:rPr>
          <w:rFonts w:ascii="Courier New" w:hAnsi="Courier New" w:cs="Courier New"/>
          <w:sz w:val="19"/>
          <w:szCs w:val="19"/>
        </w:rPr>
        <w:t xml:space="preserve"> cu o comorbiditate|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(nu s-a produs scădere ponderală de  | asociată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minim 5% după 12 săpt. de dietă +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activitate fizică).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c) IMC &gt;/= 40 Kg/mp</w:t>
      </w:r>
      <w:r w:rsidRPr="002E33C5">
        <w:rPr>
          <w:rFonts w:ascii="Courier New" w:hAnsi="Courier New" w:cs="Courier New"/>
          <w:sz w:val="19"/>
          <w:szCs w:val="19"/>
        </w:rPr>
        <w:t xml:space="preserve"> cu sau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Evaluări complementare</w:t>
      </w:r>
      <w:r w:rsidRPr="002E33C5">
        <w:rPr>
          <w:rFonts w:ascii="Courier New" w:hAnsi="Courier New" w:cs="Courier New"/>
          <w:sz w:val="19"/>
          <w:szCs w:val="19"/>
        </w:rPr>
        <w:t xml:space="preserve">            | fără comorbidităţi asociate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(nu mai vechi de 3 luni):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 </w:t>
      </w:r>
      <w:r w:rsidRPr="002E33C5">
        <w:rPr>
          <w:rFonts w:ascii="Courier New" w:hAnsi="Courier New" w:cs="Courier New"/>
          <w:b/>
          <w:bCs/>
          <w:sz w:val="19"/>
          <w:szCs w:val="19"/>
        </w:rPr>
        <w:t>3. Eşecul terapiei standard:</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|_| DA |_| NU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Biochimie generală:</w:t>
      </w:r>
      <w:r w:rsidRPr="002E33C5">
        <w:rPr>
          <w:rFonts w:ascii="Courier New" w:hAnsi="Courier New" w:cs="Courier New"/>
          <w:sz w:val="19"/>
          <w:szCs w:val="19"/>
        </w:rPr>
        <w:t xml:space="preserve">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(nu s-a produs scădere ponderală de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glicemie                    |_|    | minim 3% şi/sau nu s-au îmbunătăţit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parametrii metabolici după 12 săpt. de|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test oral de toleranţă la glucoză/ | dietă + activitate fizică).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insulinemie a jeun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 </w:t>
      </w:r>
      <w:r w:rsidRPr="002E33C5">
        <w:rPr>
          <w:rFonts w:ascii="Courier New" w:hAnsi="Courier New" w:cs="Courier New"/>
          <w:b/>
          <w:bCs/>
          <w:sz w:val="19"/>
          <w:szCs w:val="19"/>
        </w:rPr>
        <w:t>4. Evaluări complementare</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(nu mai vechi de 8 săpt.):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colesterol total            |_|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LDL-colesterol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 </w:t>
      </w:r>
      <w:r w:rsidRPr="002E33C5">
        <w:rPr>
          <w:rFonts w:ascii="Courier New" w:hAnsi="Courier New" w:cs="Courier New"/>
          <w:b/>
          <w:bCs/>
          <w:sz w:val="19"/>
          <w:szCs w:val="19"/>
        </w:rPr>
        <w:t>a) Biochimie generală: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HDL-colesterol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glicemie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trigliceride serice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test de toleranţă la glucoză oral/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TGO/TGP                     |_|    | hemoglobină glicozilată la pacienţii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cu diabet zaharat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uree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creatinină                  |_|    | - colesterol total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Explorarea unei eventuale</w:t>
      </w:r>
      <w:r w:rsidRPr="002E33C5">
        <w:rPr>
          <w:rFonts w:ascii="Courier New" w:hAnsi="Courier New" w:cs="Courier New"/>
          <w:sz w:val="19"/>
          <w:szCs w:val="19"/>
        </w:rPr>
        <w:t xml:space="preserve">         | - LDL-colesterol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disfuncţii endocrine:</w:t>
      </w:r>
      <w:r w:rsidRPr="002E33C5">
        <w:rPr>
          <w:rFonts w:ascii="Courier New" w:hAnsi="Courier New" w:cs="Courier New"/>
          <w:sz w:val="19"/>
          <w:szCs w:val="19"/>
        </w:rPr>
        <w:t xml:space="preserve">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HDL-colesterol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tiroidiene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trigliceride serice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suprarenale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TGO/TGP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hipotalamice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markeri de hepatită virală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Măsurarea TA</w:t>
      </w:r>
      <w:r w:rsidRPr="002E33C5">
        <w:rPr>
          <w:rFonts w:ascii="Courier New" w:hAnsi="Courier New" w:cs="Courier New"/>
          <w:sz w:val="19"/>
          <w:szCs w:val="19"/>
        </w:rPr>
        <w:t xml:space="preserve"> (comparare cu        | (transaminaze crescute)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valorile normale pt. fiecare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categorie de vârstă)          |_|    | - uree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creatinină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b) EKG, Consult cardiologic</w:t>
      </w:r>
      <w:r w:rsidRPr="002E33C5">
        <w:rPr>
          <w:rFonts w:ascii="Courier New" w:hAnsi="Courier New" w:cs="Courier New"/>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c) Dozări hormonale:</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TSH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Free T4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catecolamine plasmatice/metaboliţii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lor la HTA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cortizol plasmatic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LH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FSH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PRL la femei cu dereglări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ale ciclului menstrual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testosteron plasmatic la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bărbaţi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prolactină la bărbaţi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d) Ecografie utero-ovariană (la</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femeile cu dereglări ale</w:t>
      </w:r>
      <w:r w:rsidRPr="002E33C5">
        <w:rPr>
          <w:rFonts w:ascii="Courier New" w:hAnsi="Courier New" w:cs="Courier New"/>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ciclului menstrual)</w:t>
      </w:r>
      <w:r w:rsidRPr="002E33C5">
        <w:rPr>
          <w:rFonts w:ascii="Courier New" w:hAnsi="Courier New" w:cs="Courier New"/>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|______________________________________|_______________________________________|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(pentru ambele grupe de vârstă):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 Pacienţi cu contraindicaţii la tratament cu ORLISTATUM:</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afectare renală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afectare hepatică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afectare colestatică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afectare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afectare pulmonară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paciente însărcinate/care alăptează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Pacienţi cu disfuncţii endocrine:</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tiroidiene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suprarenale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hipotalamice tumorale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Pacienţi care nu întrunesc nici unul din criteriile de eficienţă terapeutică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Apariţia reacţiilor adverse/contraindicaţiilor</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Apariţia sarcinii în cursul tratamentului</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Complianţă scăzută la tratament şi monitorizare</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încheierea a 12 luni de tratament</w:t>
      </w: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______________________________________________________________________________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_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Vârsta 12 - 17 ani:</w:t>
      </w:r>
      <w:r w:rsidRPr="002E33C5">
        <w:rPr>
          <w:rFonts w:ascii="Courier New" w:hAnsi="Courier New" w:cs="Courier New"/>
          <w:sz w:val="19"/>
          <w:szCs w:val="19"/>
        </w:rPr>
        <w:t xml:space="preserve">    |_| DA |_| NU | </w:t>
      </w:r>
      <w:r w:rsidRPr="002E33C5">
        <w:rPr>
          <w:rFonts w:ascii="Courier New" w:hAnsi="Courier New" w:cs="Courier New"/>
          <w:b/>
          <w:bCs/>
          <w:sz w:val="19"/>
          <w:szCs w:val="19"/>
        </w:rPr>
        <w:t>Vârsta 18 - 26 de ani:</w:t>
      </w:r>
      <w:r w:rsidRPr="002E33C5">
        <w:rPr>
          <w:rFonts w:ascii="Courier New" w:hAnsi="Courier New" w:cs="Courier New"/>
          <w:sz w:val="19"/>
          <w:szCs w:val="19"/>
        </w:rPr>
        <w:t xml:space="preserve">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(elevi, studenţi, ucenici şi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realizează venituri):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 Caracteristici antropometrice</w:t>
      </w:r>
      <w:r w:rsidRPr="002E33C5">
        <w:rPr>
          <w:rFonts w:ascii="Courier New" w:hAnsi="Courier New" w:cs="Courier New"/>
          <w:sz w:val="19"/>
          <w:szCs w:val="19"/>
        </w:rPr>
        <w:t xml:space="preserve"> (la | </w:t>
      </w:r>
      <w:r w:rsidRPr="002E33C5">
        <w:rPr>
          <w:rFonts w:ascii="Courier New" w:hAnsi="Courier New" w:cs="Courier New"/>
          <w:b/>
          <w:bCs/>
          <w:sz w:val="19"/>
          <w:szCs w:val="19"/>
        </w:rPr>
        <w:t>1. Caracteristici antropometrice</w:t>
      </w:r>
      <w:r w:rsidRPr="002E33C5">
        <w:rPr>
          <w:rFonts w:ascii="Courier New" w:hAnsi="Courier New" w:cs="Courier New"/>
          <w:sz w:val="19"/>
          <w:szCs w:val="19"/>
        </w:rPr>
        <w:t xml:space="preserve"> (la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3, 6, 9, 12 luni):      _      _     | 3, 6, 9, 12 luni):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DA |_| NU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greutate corporală (kg)     |_|    | - greutate corporală (kg)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circumferinţă abdominală     _     | - circumferinţă talie (cm)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(cm)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circumferinţă şolduri (cm)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IMC unităţi peste percentila 95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înscrise pe nomograme de       _     | - raport talie/şold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creştere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IMC(kg/m</w:t>
      </w:r>
      <w:r w:rsidRPr="002E33C5">
        <w:rPr>
          <w:rFonts w:ascii="Courier New" w:hAnsi="Courier New" w:cs="Courier New"/>
          <w:sz w:val="19"/>
          <w:szCs w:val="19"/>
          <w:vertAlign w:val="superscript"/>
        </w:rPr>
        <w:t>2</w:t>
      </w:r>
      <w:r w:rsidRPr="002E33C5">
        <w:rPr>
          <w:rFonts w:ascii="Courier New" w:hAnsi="Courier New" w:cs="Courier New"/>
          <w:sz w:val="19"/>
          <w:szCs w:val="19"/>
        </w:rPr>
        <w:t xml:space="preserve">)                  </w:t>
      </w:r>
      <w:r w:rsidRPr="002E33C5">
        <w:rPr>
          <w:rFonts w:ascii="Courier New" w:hAnsi="Courier New" w:cs="Courier New"/>
          <w:sz w:val="19"/>
          <w:szCs w:val="19"/>
          <w:vertAlign w:val="subscript"/>
        </w:rPr>
        <w:t xml:space="preserve">  </w:t>
      </w:r>
      <w:r w:rsidRPr="002E33C5">
        <w:rPr>
          <w:rFonts w:ascii="Courier New" w:hAnsi="Courier New" w:cs="Courier New"/>
          <w:sz w:val="19"/>
          <w:szCs w:val="19"/>
        </w:rPr>
        <w:t>|_|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Revenirea la normal a parametrilor</w:t>
      </w:r>
      <w:r w:rsidRPr="002E33C5">
        <w:rPr>
          <w:rFonts w:ascii="Courier New" w:hAnsi="Courier New" w:cs="Courier New"/>
          <w:sz w:val="19"/>
          <w:szCs w:val="19"/>
        </w:rPr>
        <w:t>|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metabolici:</w:t>
      </w:r>
      <w:r w:rsidRPr="002E33C5">
        <w:rPr>
          <w:rFonts w:ascii="Courier New" w:hAnsi="Courier New" w:cs="Courier New"/>
          <w:sz w:val="19"/>
          <w:szCs w:val="19"/>
        </w:rPr>
        <w:t xml:space="preserve">             _      _     | </w:t>
      </w:r>
      <w:r w:rsidRPr="002E33C5">
        <w:rPr>
          <w:rFonts w:ascii="Courier New" w:hAnsi="Courier New" w:cs="Courier New"/>
          <w:b/>
          <w:bCs/>
          <w:sz w:val="19"/>
          <w:szCs w:val="19"/>
        </w:rPr>
        <w:t>2. Biochimie generală (ameliorarea</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 | </w:t>
      </w:r>
      <w:r w:rsidRPr="002E33C5">
        <w:rPr>
          <w:rFonts w:ascii="Courier New" w:hAnsi="Courier New" w:cs="Courier New"/>
          <w:b/>
          <w:bCs/>
          <w:sz w:val="19"/>
          <w:szCs w:val="19"/>
        </w:rPr>
        <w:t>parametrilor metabolici - diabet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 </w:t>
      </w:r>
      <w:r w:rsidRPr="002E33C5">
        <w:rPr>
          <w:rFonts w:ascii="Courier New" w:hAnsi="Courier New" w:cs="Courier New"/>
          <w:b/>
          <w:bCs/>
          <w:sz w:val="19"/>
          <w:szCs w:val="19"/>
        </w:rPr>
        <w:t>zaharat, dislipidemie):</w:t>
      </w:r>
      <w:r w:rsidRPr="002E33C5">
        <w:rPr>
          <w:rFonts w:ascii="Courier New" w:hAnsi="Courier New" w:cs="Courier New"/>
          <w:sz w:val="19"/>
          <w:szCs w:val="19"/>
        </w:rPr>
        <w:t xml:space="preserve">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glicemie                    |_|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test oral de toleranţă la glucoză/ | - glicemie bazală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insulinemie a jeun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testul oral de toleranţă la glucoză/|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hemoglobină glicozilată la pacienţii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colesterol total            |_|    | cu diabet zaharat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LDL-colesterol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colesterol total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HDL-colesterol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colesterol total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trigliceride serice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LDL-colesterol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TGO/TGP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HDL-colesterol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uree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 trigliceride serice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creatinină                  |_|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_     | - TGO/TGP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Scădere ponderală:</w:t>
      </w:r>
      <w:r w:rsidRPr="002E33C5">
        <w:rPr>
          <w:rFonts w:ascii="Courier New" w:hAnsi="Courier New" w:cs="Courier New"/>
          <w:sz w:val="19"/>
          <w:szCs w:val="19"/>
        </w:rPr>
        <w:t xml:space="preserve">  |_| DA |_| NU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w:t>
      </w:r>
      <w:r w:rsidRPr="002E33C5">
        <w:rPr>
          <w:rFonts w:ascii="Courier New" w:hAnsi="Courier New" w:cs="Courier New"/>
          <w:b/>
          <w:bCs/>
          <w:sz w:val="19"/>
          <w:szCs w:val="19"/>
        </w:rPr>
        <w:t>3. EKG, consult cardiologic:</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minim 5% după 3 luni         _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tratament                     |_|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minim 10% după 6 luni        _     | </w:t>
      </w:r>
      <w:r w:rsidRPr="002E33C5">
        <w:rPr>
          <w:rFonts w:ascii="Courier New" w:hAnsi="Courier New" w:cs="Courier New"/>
          <w:b/>
          <w:bCs/>
          <w:sz w:val="19"/>
          <w:szCs w:val="19"/>
        </w:rPr>
        <w:t>4. Scădere ponderală:</w:t>
      </w:r>
      <w:r w:rsidRPr="002E33C5">
        <w:rPr>
          <w:rFonts w:ascii="Courier New" w:hAnsi="Courier New" w:cs="Courier New"/>
          <w:sz w:val="19"/>
          <w:szCs w:val="19"/>
        </w:rPr>
        <w:t xml:space="preserve">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tratament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minim 5% după 3 luni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Controlul optim al complicaţiilor:</w:t>
      </w:r>
      <w:r w:rsidRPr="002E33C5">
        <w:rPr>
          <w:rFonts w:ascii="Courier New" w:hAnsi="Courier New" w:cs="Courier New"/>
          <w:sz w:val="19"/>
          <w:szCs w:val="19"/>
        </w:rPr>
        <w:t>| tratament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DA |_| NU | - minim 10% după 6 luni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_     | tratament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cardio-vasculare            |_|    |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 </w:t>
      </w:r>
      <w:r w:rsidRPr="002E33C5">
        <w:rPr>
          <w:rFonts w:ascii="Courier New" w:hAnsi="Courier New" w:cs="Courier New"/>
          <w:b/>
          <w:bCs/>
          <w:sz w:val="19"/>
          <w:szCs w:val="19"/>
        </w:rPr>
        <w:t>5. Controlul optim al complicaţiilor:</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ortopedice                  |_|    |                          _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DA |_| NU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cardio-vasculare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 - ortopedice                   |_|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|______________________________________|_______________________________________|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 (pentru ambele grupe de vârstă)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Reacţii adverse majore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Ineficienţa tratamentului (scădere ponderală minim 10% după 6 luni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Lipsa complianţei pacientului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A008E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IMIGLUCERASUM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doza de .......... U/kg ................. U/perfuzie, o perfuzie la 2 săptămâni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A008E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Diagnostic:</w:t>
      </w:r>
      <w:r w:rsidRPr="002E33C5">
        <w:rPr>
          <w:rFonts w:ascii="Courier New" w:hAnsi="Courier New" w:cs="Courier New"/>
          <w:i/>
          <w:iCs/>
          <w:sz w:val="19"/>
          <w:szCs w:val="19"/>
        </w:rPr>
        <w:t xml:space="preserve"> Boala Gaucher tip 1 şi tip 3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enzimatic*1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molecular*2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Sunt eligibili pentru tratament pacienţii care prezintă Boală Gaucher tip 1 sau tip 3, cel puţin unul dintre criteriile de includere enumerate mai jos:</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 Pacienţi cu vârsta sub 18 ani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Retard de creştere: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Organomegalie simptomatică sau disconfort mecanic:</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 severă: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&lt; 60.000/mmc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r w:rsidRPr="002E33C5">
        <w:rPr>
          <w:rFonts w:ascii="Courier New" w:hAnsi="Courier New" w:cs="Courier New"/>
          <w:i/>
          <w:iCs/>
          <w:sz w:val="19"/>
          <w:szCs w:val="19"/>
        </w:rPr>
        <w:t xml:space="preserve"> a) simptomatică: episoade recurente de dureri osoase, crize osoase, fracturi patologice; b) modificări specifice la RMN osos: infiltrare medulară, leziuni osteolitice, infarcte osoase, necroză avasculară;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 Prezenţa formei neuronopate cronice (tipul 3) sau existenţa în fratrie a unui pacient cu această formă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Pacienţi cu vârsta peste 18 ani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Creştere viscerală masivă care conduce la disconfort mecanic sau infarcte: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 severă: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 &lt; 9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&lt; 60.000/mmc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 activă definită prin:</w:t>
      </w:r>
      <w:r w:rsidRPr="002E33C5">
        <w:rPr>
          <w:rFonts w:ascii="Courier New" w:hAnsi="Courier New" w:cs="Courier New"/>
          <w:i/>
          <w:iCs/>
          <w:sz w:val="19"/>
          <w:szCs w:val="19"/>
        </w:rPr>
        <w:t xml:space="preserve"> a) episoade osoase recurente: fracturi patologice, crize osoase; b) modificări specifice la RMN osos: infiltrare medulară, leziuni osteolitice, infarcte osoase, necroză avasculară;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e) Agravare progresivă cel puţin a uneia dintre următoarele componente ale tabloului clinic al bolii: organomegalia, anemia, trombocitopenia sau boala osoasă (chiar dacă parametrii care definesc aceste suferinţe nu ating valorile menţionate mai sus).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Pacienţii care au urmat tratament anterior cu Velaglucerase Alfa la care nu s-a înregistrat răspuns adecvat după 12 luni de tratament cu 60 U/kgc la fiecare 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(Tratamentul se continuă toată viaţa!)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Perioada de administrare a terapiei de substituţie enzimatică: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Data iniţierii:</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manifestărilor clinice sub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Retardul de creştere (pentru pacienţii cu vârsta sub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Hb ............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neutrofile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clinic (în ultimele 6 luni):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dureri                |_|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crize osoase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fracturi patologice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IRM femur bilateral (se efectuează la 12 - 24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infiltrare medulară   |_|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leziuni litice        |_|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infarcte osoase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necroză vasculară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Osteodensitometrie (L1 - L4 şi şold bilateral); se efectuează la 12 luni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osteopenie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osteoporoză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Efecte adverse: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absente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prezente |_| (enumerare):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Comorbidităţi importante pentru evoluţia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Lipsa de complianţă a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Efecte adverse severe: dispnee, tahicardie, dureri precordiale, angioedem (excepţionale de altfel în experienţa raportată la aceşti pacienţi); în acest caz, se indică evaluarea pacientului în vederea trecerii la terapia specifică de reducere a substratului (TRS).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valoare scăzută a β glucocerebrozidazei &lt; 15 - 20% din valoarea martorilor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prezenţa unor mutaţii specifice bolii, în stare de homozigot sau heterozigot compus la nivelul genei β glucocerebrozidazei (localizată 1q21)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multiplu vs normal (raportare la valoarea normală; valoarea normală = [Gr. pacientului (gr) x 0,2]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*4 multiplu vs normal (raportare la valoarea normală; valoarea normală = [Gr. pacientului (gr) x 2,5]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B02BX04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ROMIPLOSTIMUM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purpură trombocitopenică imună (idiopatică) cronică (PTI)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3. Cod parafă medic: </w:t>
      </w:r>
      <w:r w:rsidRPr="002E33C5">
        <w:rPr>
          <w:rFonts w:ascii="Courier New" w:hAnsi="Courier New" w:cs="Courier New"/>
          <w:i/>
          <w:iCs/>
          <w:sz w:val="19"/>
          <w:szCs w:val="19"/>
        </w:rPr>
        <w:t>|_|_|_|_|_|_|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B02BX04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Diagnostic: </w:t>
      </w:r>
      <w:r w:rsidRPr="002E33C5">
        <w:rPr>
          <w:rFonts w:ascii="Courier New" w:hAnsi="Courier New" w:cs="Courier New"/>
          <w:b/>
          <w:bCs/>
          <w:i/>
          <w:iCs/>
          <w:sz w:val="19"/>
          <w:szCs w:val="19"/>
        </w:rPr>
        <w:t>Purpură trombocitopenică imună</w:t>
      </w:r>
      <w:r w:rsidRPr="002E33C5">
        <w:rPr>
          <w:rFonts w:ascii="Courier New" w:hAnsi="Courier New" w:cs="Courier New"/>
          <w:i/>
          <w:iCs/>
          <w:sz w:val="19"/>
          <w:szCs w:val="19"/>
        </w:rPr>
        <w:t xml:space="preserve"> (idiopatică) </w:t>
      </w:r>
      <w:r w:rsidRPr="002E33C5">
        <w:rPr>
          <w:rFonts w:ascii="Courier New" w:hAnsi="Courier New" w:cs="Courier New"/>
          <w:b/>
          <w:bCs/>
          <w:i/>
          <w:iCs/>
          <w:sz w:val="19"/>
          <w:szCs w:val="19"/>
        </w:rPr>
        <w:t>cronică</w:t>
      </w:r>
      <w:r w:rsidRPr="002E33C5">
        <w:rPr>
          <w:rFonts w:ascii="Courier New" w:hAnsi="Courier New" w:cs="Courier New"/>
          <w:i/>
          <w:iCs/>
          <w:sz w:val="19"/>
          <w:szCs w:val="19"/>
        </w:rPr>
        <w:t xml:space="preserve"> (PTI)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Purpură trombocitopenică imună (idiopatică) cronică (PTI), refractari la alte tratamente (de exemplu: corticosteroizi, imunoglobuline)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Purpură trombocitopenică imună (idiopatică) cronică (PTI), refractari la alte tratamente (de exemplu: corticosteroizi, imunoglobuline) → copii cu vârsta de un an şi peste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Insuficienţa hepatică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(număr trombocite)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Pierderea răspunsului după tratament</w:t>
      </w:r>
      <w:r w:rsidRPr="002E33C5">
        <w:rPr>
          <w:rFonts w:ascii="Courier New" w:hAnsi="Courier New" w:cs="Courier New"/>
          <w:i/>
          <w:iCs/>
          <w:sz w:val="19"/>
          <w:szCs w:val="19"/>
        </w:rPr>
        <w:t xml:space="preserve">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Eşecul menţinerii răspunsului plachetar</w:t>
      </w:r>
      <w:r w:rsidRPr="002E33C5">
        <w:rPr>
          <w:rFonts w:ascii="Courier New" w:hAnsi="Courier New" w:cs="Courier New"/>
          <w:i/>
          <w:iCs/>
          <w:sz w:val="19"/>
          <w:szCs w:val="19"/>
        </w:rPr>
        <w:t xml:space="preserve"> cu tratament administrat în intervalul de doze recomandate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Semne clinice şi biologice de </w:t>
      </w:r>
      <w:r w:rsidRPr="002E33C5">
        <w:rPr>
          <w:rFonts w:ascii="Courier New" w:hAnsi="Courier New" w:cs="Courier New"/>
          <w:i/>
          <w:iCs/>
          <w:sz w:val="19"/>
          <w:szCs w:val="19"/>
          <w:u w:val="single"/>
        </w:rPr>
        <w:t>insuficienţă hepatică</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Necomplianţa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H005E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PENTRU ACROMEGALIE ŞI GIGANTISM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din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completează doar la "iniţiere"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H005E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(eligibilitate)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I. Monoterapie cu Analogi de somatostatin de generaţia I (Octreotidum sau Lanreotidum)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1a) Adenom hipofizar operat cu rest tumoral vizibil TC/RMN sau fără rest tumoral vizibil TC/RMN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1b) Adenom hipofizar neoperat cu dimensiuni &gt;/= 20 mm, fără sindrom de compresiune optochiasmatică sau cu dimensiuni &lt; 20 mm dar cu contraindicaţii operatorii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1c) Adenom hipofizar operat şi iradiat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1d) Adenom hipofizar iradiat, în condiţiile persistenţei contraindicaţiilor operatorii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GH (OGTT) &gt; 1 ng/ml sau media GH/24 ore &gt; 2,5 ng/ml (la pacienţii cu diabet zaharat)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IGF-1 crescut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Evaluări complementare: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PRL serică normală |_| sau crescută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HbA1c normală      |_| sau crescută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LH, FSH, E2/T la femei/bărbaţi de vârste fertile: normali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scăzuţi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Modificări de câmp vizual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Litiază biliară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Cardiomiopatie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Monoterapie cu analog de somatostatin de generaţia a II-a (Pasireotidum)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1a) Răspuns parţial/lipsa de răspuns la analog de somatostatin de generaţia I în doza maximă cu sau fără asociere cu Cabergolina minim 2 mg/săpt.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1b) Răspuns parţial/lipsa de răspuns la asocierea analog de somatostatin de generaţia I, Cabergolina şi Pegvisomant în doză maximă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Blocant de receptor GH (Pegvisomant) în asociere cu analog de somatostatin de generaţia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1a) Răspuns parţial la analog de somatostatin în doză maximă în asociere cu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Cabergolina minim 2 mg/săpt. la un pacient cu adenom hipofizar operat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neoperat |_|, cu dimensiuni sub 20 mm şi contraindicaţii operatorii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iradiat |_| sau neiradiat |_|, în cazul pacienţilor de vârste fertile,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fără insuficienţă gonadotropă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1b) Răspuns parţial la Pegvisomant, doza maximă în monoterapie în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asociere cu Cabergolina, minim 2 mg/săpt.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Monoterapie cu Blocant de receptor GH (Pegvisomant) (doza maximă 210 mg/săpt.) fără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asociere cu analog de somatostatin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1a) Răspuns parţial la analog de somatostatin în doza maximă în asociere cu Cabergolina minim 2 mg/săpt.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1b) Răspuns parţial la asocierea analog de somatostatin, Cabergolina şi Pegvisomant în doză maximă de asociere (80 mg/săptămână).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Monoterapie cu analog de somatostatin</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 în doza de ............... a fost iniţiat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în luna ........ anul ..............: doza a fost crescută la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NU din luna ......... anul ............. şi la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din 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 în doza de ............ a fost reluat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după 2 luni pauză terapeutică (după 3 ani de control optim al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NU din 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 în doza de ................ precedat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de tratament cu .................... în doza de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care nu a controlat boala începând cu 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Controlul terapeutic (IGF-1, GH) a fost obţinut sub doza de Lanreotidum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PR 30 mg/14 zile |_| PR 30 mg/7 zile |_| AUTOGEL 120 mg/28 zile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Controlul terapeutic (IGF-1, GH) a fost obţinut sub doza de Octreotidum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30 mg/28 zile    |_| 30 mg/28 zile   |_| 40 mg/28 zile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Controlul terapeutic (IGF-1, GH) a fost obţinut sub doza de Pasireotid LAR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40 mg/28 zile    |_| 60 mg/28 zile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Adenomul hipofizar neoperat îşi menţine dimensiunile &gt; 20 mm |_| sau a scăzut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&lt; 20 mm |_| dar pacientul are contraindicaţii chirurgicale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asociat cu Cabergolina ........ mg/săpt. necesar controlului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bolii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Monoterapie cu Blocant de receptor GH (Pegvisomant) fără asociere cu analog de somatostatin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Pegvisomant în doza de ..... a fost iniţiat în luna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anul .........; doza a fost crescută la .......... |_| DA |_| NU din luna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Pegvisomant în doza de .............. a fost reluat după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2 luni pauză terapeutică (după 5 ani de control optim al bolii)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din 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Controlul terapeutic (IGF-1) a fost obţinut sub Pegvisomant în doza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20 mg/zi         |_| 30 mg/zi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asociat cu Cabergolina ..... mg/săpt. necesar controlului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Blocant de receptor GH (Pegvisomant) în asociere cu analog de somatostatin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combinat Pegvisomant în doza de ...., asociat cu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Octeotridum |_| sau Lanreotidum |_| a fost iniţiat în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luna .......... anul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Doza de Pegvisomant a fost crescută la ....... 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luna .......... anul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cu Pegvisomant în doza de ....... a fost reluat după 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pauză terapeutică (după 3 ani de control optim al bolii) |_| DA |_| NU 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Controlul terapeutic (IGF-1) a fost obţinut prin asocierea de Pegvisomant în doza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40 mg/săpt.      |_| 60 mg/săpt.     |_| 80 mg/săpt.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Tratament asociat cu Cabergolina ......... mg/săpt. necesar controlului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 Analog de somatostatin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Lipsa răspunsului la doza maximă, în asociere cu cabergolina, minim 2 mg/săpt.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Reducerea dimensiunilor adenomului hipofizar neoperat sub 20 mm la un pacient fără contraindicaţii chirurgicale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Complianţa scăzută la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Blocant de receptor GH (Pegvisomant) cu sau fără asociere cu analog de somatostatin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Creşterea titrului seric al transaminazelor hepatice la peste 3 ori limita maximă a normalului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Lipsa răspunsului la Pegvisomant în doză maximă, monoterapie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sau în asociere cu analog de Somatostatin de generaţia 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Creşterea volumului tumoral hipofizar cu &gt;/= 25% din cel iniţial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Complianţa scăzută la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H006C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ANALOGI DE SOMATOSTATINĂ ÎN TRATAMENTUL TUMORILOR NEUROENDOCRINE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tumori neuroendocrine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completează doar la "iniţiere"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H006C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Tratamentul cu analogi de somatostatină (Octreotid, Lanreotid) reprezintă un tratament eficace în controlul simptomatologiei de sindrom carcinoid şi în reducerea volumului tumoral în cazul TNE G1 şi G2, de ansă mijlocie, care au </w:t>
      </w:r>
      <w:r w:rsidRPr="002E33C5">
        <w:rPr>
          <w:rFonts w:ascii="Courier New" w:hAnsi="Courier New" w:cs="Courier New"/>
          <w:i/>
          <w:iCs/>
          <w:sz w:val="19"/>
          <w:szCs w:val="19"/>
        </w:rPr>
        <w:lastRenderedPageBreak/>
        <w:t>progresat, şi în tumorile neuroendocrine pancreatice şi intestinale cu Ki-67 &lt; 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Diagnostic histopatologic de tumoră neuroendocrină G1/G2, cu imunohistochimie pozitivă pentru cromogranina A+/- sinaptofizină, +/- NSE+/- marker specific pentru TNE pancreatice funcţionale şi obligatoriu index de proliferare Ki-67/mitotic (&lt; 20%), cu tumoră prezentă sau metastaze/resturi tumorale prezente postoperator: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Tumori neuroendocrine avansate, nefuncţionale G1/G2, de ansă intestinală mijlocie sau cu localizare primară necunoscută cu punct de plecare probabil ansa intestinală mijlocie, cu diagnostic histopatologic şi imunohistochimie pozitivă pentru cromogranina A sau sinaptofizină sau NSE şi obligatoriu index de proliferare Ki-67/mitotic(&lt; 20%), (Studiul PROMID, RCP Octreotid 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Tumori neuroendocrine G1 şi un subset G2 (indice Ki-67 până la 10%) de origine mezenterică, pancreatică sau necunoscută (acolo unde a fost exclusă originea în hemicolonul stâng şi rect), la pacienţii adulţi cu boală local avansată nerezecabilă sau la cei cu boală metastatică, cu diagnostic histopatologic şi imunohistochimie pozitivă pentru cromogranina A sau sinaptofizină sau NSE şi obligatoriu index de proliferare Ki-67/mitotic (Studiul Clarinet):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Prezenţa elementelor clinice de sindrom carcinoid şi unul dintre markerii serici crescuţi (cromogranina A +/- serotonina serică +/- 5-HIAA urinar):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Tumoră neuroendocrină slab diferenţiată, TNE G3 (inclusiv NET bronhopulmonar, nerezecabil sau metastazat - NCCN 2017 -), însoţită de elemente clinice de sindrom carcinoid şi confirmate de un marker seric cu nivel crescut +/- prezenţa receptorilor de somatostatină SSTR 2 şi SSTR 5 în masa tumorală: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Tumorile neuroendocrine bine diferenţiate, funcţionale, cu secreţii hormonale specifice (gastrină, insulină, catecolamine, ACTH like, calcitonină, etc.) care pe lângă tratamentul specific al acestor tumori (în funcţie de hormonul secretat şi imunohistochimia specifică) vor necesita şi o corecţie a unui sindrom clinic carcinoid asociat (cu serotonina serică crescută) sau care au receptori pentru somatostatină demonstraţi în masa tumorală: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includere în tratamentul cu analogi de somatostatină: unul din următoarele criterii combinate sau unice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a. 1 + 2 sau 1 + 3 sau 1 + 6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b. 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 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II. CRITERII DE URMĂRIRE 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simptomatologie clinică de sindrom carcinoid/sindrom funcţional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markeri serici: cromogranina A, serotonina, 5-HIAA sau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evaluarea răspunsului tumoral (imagistic)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Prima evaluare se efectuează după 3 - 6 luni de tratament (a + b), apoi la 6 luni de tratament (a + b + c). Orice mărire a dozei de tratament (în limitele permise de protocol) necesită reevaluare la 3 - 6 luni (a +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Rezultatele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ameliorarea/controlarea simptomatologiei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scăderea/menţinerea concentraţiilor plasmatice ale markerilor hormonali: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stabilizarea/reducerea volumului tumoral, evaluat imagistic, </w:t>
      </w:r>
      <w:r w:rsidRPr="002E33C5">
        <w:rPr>
          <w:rFonts w:ascii="Courier New" w:hAnsi="Courier New" w:cs="Courier New"/>
          <w:b/>
          <w:bCs/>
          <w:i/>
          <w:iCs/>
          <w:sz w:val="19"/>
          <w:szCs w:val="19"/>
        </w:rPr>
        <w:t>justifică menţinerea aceleiaşi doze.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în caz contrar, se recomandă creşterea dozei, în limitele prevăzute de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Există obligativitatea înscrierii pacientului de către medicul curant în Registrul Naţional de Tumori Endocrine de la Institutul Naţional de Endocrinologie, abilitat de către Ministerul Sănătăţii, din momentul în care acesta va deveni funcţional.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Perioadele de timp la care se face monitorizarea de către medicul curant: endocrinolog/oncolog/gastroenterolog: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după 3 - 6 luni de tratament cu un analog de somatostatină la doza recomandată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dacă se menţine controlul terapeutic, cel puţin stabil sau beneficiu clinic, cu preparatul şi doza recomandată anterior, reevaluarea se face la fiecare 6 luni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dacă preparatul şi doza recomandată de medicul curant nu sunt eficiente la 3 luni, se poate recomanda creşterea dozei, dar nu peste doza maximă recomandată în protocol, cu reevaluare după alte 3 - 6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evidenţiată imagistic, pe doza maximă admisă (Octreotid LAR 60 mg/28 zile sau Somatuline autogel 120 mg/28 zile), dar în absenţa simptomatologiei clinice de sindrom carcinoid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apariţia reacţiilor adverse severe sau a contraindicaţiilor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lipsa de complianţă la tratament şi monitorizare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decesul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L004C.1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BEVACIZUMABUM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cancer mamar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L004C.1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cancer mamar confirmat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Imunohistochimic/teste moleculare hibridizare pentru HER2 - negative: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Stadiu metastatic confirmat radiologic CT/RMN/PET/CT/+/- 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de linia Ia în asociere cu paclitaxel sau capecitabina (la pacienţii care nu pot face chimioterapie cu taxani sau antaracicline); pacienţii la care s-au administrat scheme terapeutice conţinând taxani şi antracicline ca tratament adjuvant în ultimele 12 luni, trebuie excluşi din tratamentul cu bevacizumab în asociere cu capecitabina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 biologice care să permită administrarea în asociere cu chimioterapia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neutrofile &gt;/= 1.500/mm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trombocite &gt;/= 100.000/mm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hemoglobină &gt;/= 9 mg/dL, bilirubina serică &lt;/= 1,5 mg/dL, ALT şi AST &lt;/= 2 x LSN sau &lt;/= 5 x LSN în prezenţa metastazelor hepatice; creatinină serică &lt;/= 2 mg/dL; PT/PTT &lt;/= 1,5 x VN, INR &lt;/= 1,5 x VN; proteinuria absentă (dipstick)</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Istoric de boală cardiacă: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cardiacă &gt; clasa II NYHA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ischemică acută (infarct miocardic acut în ultimele 6 luni, angină instabilă)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 necontrolată medicamentos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Tromboză venoasă profundă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Proteinurie severă (grad 4 - sindrom nefrotic)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un pacient să fie eligibil pentru tratamentul cu bevacizumab, trebuie să îndeplinească simultan toate criteriile de includere (DA) şi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L004C.2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BEVACIZUMABUM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cancer colorectal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L004C.2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cancer de colon sau rect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Stadiu metastatic confirmat radiologic CT/RMN/PET/CT/_/-scintigrafie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Cancer colorectal metastatic în asociere cu chimioterapie pe bază de fluoropirimidine (indiferent de linia de tratament) şi în monoterapie, ca tratament de întreţinere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 biologice care să permită administrarea tratamentului în asociere cu chimioterapie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neutrofile &gt;/= 1,5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trombocite &gt;/= 100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şi Hemoglobină &gt;/= 9 g/L, bilirubina serică &lt;/= 1,5 x LSN, fosfataza alcalină &lt;/= 2,5 x LSN sau &lt;/= 5 x LSN în prezenţa metastazelor hepatice; ALT şi AST &lt;/=2,5 x LSN sau &lt;/= 5 x LSN în prezenţa metastazelor hepatice; creatinină serică &lt;/= 1,5 x LSN sau clearance al creatininei &gt; 50 mL/min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se opreşte în caz de progresie a bolii când bevacizumabum se administrează în linia a doua.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Tratamentul se opreşte în caz de a doua progresie a bolii când bevacizumabum se administrează în linia întâi.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Intervenţie chirurgicală majoră în ultimele 28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Instalarea unor efecte secundare severe: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perforaţie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fistulă TE (traheo-esofagiană) sau orice fistulă de grad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evenimente tromboembolice arteriale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embolism pulmonar, care pune în pericol viaţa (gradul 4), iar pacienţii cu embolism pulmonar de grad &lt;/= 3 trebuie atent monitorizaţi.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Post progresie (tratament anterior cu bevacizumabum)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(de exemplu proteinurie grd. 4 - sindrom nefrotic)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L004C.3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BEVACIZUMABUM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cancer renal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L004C.3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cancer renal confirmat histopatologic cu prognostic bun sau intermediar: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cu carcinom renal metastatic sau local avansat chirurgical nerezecabil sau recidivat chirurgical nerezecabil ca tratament de linia Ia în asociere cu interferon alfa-2b: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Funcţie hepatică, renală şi cardiovasculară care permit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 de performanţă ECOG &gt;/=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Perforaţia intestinală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Istoric de boală cardiacă: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cardiacă &gt; clasa II NYHA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ischemică acută (infarct miocardic acut în ultimele 6 luni)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 necontrolată medicamentos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Tromboză venoasă/condiţii trombo-embolice fără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Tromboză arterială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Intervenţie chirurgicală majoră în ultimele 28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Cod formular specific: L004C.4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BEVACIZUMABUM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cancer pulmonar (CP) nonmicrocelular nonscuamos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L004C.4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cancer pulmonar nonmicrocelular confirmat histopatologic: excluzând subtipul cu celule predominant scuamoase: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Stadiu avansat inoperabil, metastatic sau recurent confirmat radiologic CT/RMN/PET/CT/+/_ 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de linia Ia în asociere cu chimioterapie cu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de menţinere în caz de beneficiu terapeutic la chimioterapia de linia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 biologice care să permită administrarea în asociere cu chimioterapia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neutrofile &gt;/= 1.500/mm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trombocite &gt;/= 100.000/mm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xml:space="preserve"> şi Hemoglobină &gt;/= 9 mg/dL, bilirubina serică &lt;/= 1,5 mg/dL, ALT şi AST &lt;/= 5 x LSN; creatinină serică &lt;/= 1,5 x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Indice de performanţă ECOG 0-1: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Tensiune arterială controlată (&lt; 150/100 mmHg)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Cancer pulmonar nonmicrocelular cu celule predominant scuamoase: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Metastaze cerebrale netratate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Hipersensibilitate cunoscută la substanţa activă: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Status de performanţă ECOG &gt;/=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Istoric de boală cardiacă: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cardiacă &gt; clasa II NYHA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ischemică acută (infarct miocardic acut în ultimele 6 luni)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 necontrolată medicamentos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Intervenţie chirurgicală majoră în ultimele 28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Hemoptizie recentă semnificativă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un pacient să fie eligibil pentru tratamentul cu bevacizumabum, trebuie să îndeplinească simultan toate criteriile de includere (DA) şi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L008C.1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FORMULAR PENTRU VERIFICAREA RESPECTĂRII CRITERIILOR DE ELIGIBILITATE AFERENTE PROTOCOLULUI TERAPEUTIC DCI IMATINIBUM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hematologie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L008C.1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1 de tratament: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LMC Ph1+ - </w:t>
      </w:r>
      <w:r w:rsidRPr="002E33C5">
        <w:rPr>
          <w:rFonts w:ascii="Courier New" w:hAnsi="Courier New" w:cs="Courier New"/>
          <w:b/>
          <w:bCs/>
          <w:i/>
          <w:iCs/>
          <w:sz w:val="19"/>
          <w:szCs w:val="19"/>
        </w:rPr>
        <w:t>faza cronică</w:t>
      </w:r>
      <w:r w:rsidRPr="002E33C5">
        <w:rPr>
          <w:rFonts w:ascii="Courier New" w:hAnsi="Courier New" w:cs="Courier New"/>
          <w:i/>
          <w:iCs/>
          <w:sz w:val="19"/>
          <w:szCs w:val="19"/>
        </w:rPr>
        <w:t xml:space="preserve">, nou diagnosticată, </w:t>
      </w:r>
      <w:r w:rsidRPr="002E33C5">
        <w:rPr>
          <w:rFonts w:ascii="Courier New" w:hAnsi="Courier New" w:cs="Courier New"/>
          <w:b/>
          <w:bCs/>
          <w:i/>
          <w:iCs/>
          <w:sz w:val="19"/>
          <w:szCs w:val="19"/>
        </w:rPr>
        <w:t>la care TMO nu este considerat</w:t>
      </w:r>
      <w:r w:rsidRPr="002E33C5">
        <w:rPr>
          <w:rFonts w:ascii="Courier New" w:hAnsi="Courier New" w:cs="Courier New"/>
          <w:i/>
          <w:iCs/>
          <w:sz w:val="19"/>
          <w:szCs w:val="19"/>
        </w:rPr>
        <w:t xml:space="preserve"> tratament de prima linie*1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LMC Ph1+ - </w:t>
      </w:r>
      <w:r w:rsidRPr="002E33C5">
        <w:rPr>
          <w:rFonts w:ascii="Courier New" w:hAnsi="Courier New" w:cs="Courier New"/>
          <w:b/>
          <w:bCs/>
          <w:i/>
          <w:iCs/>
          <w:sz w:val="19"/>
          <w:szCs w:val="19"/>
        </w:rPr>
        <w:t>faza cronică</w:t>
      </w:r>
      <w:r w:rsidRPr="002E33C5">
        <w:rPr>
          <w:rFonts w:ascii="Courier New" w:hAnsi="Courier New" w:cs="Courier New"/>
          <w:i/>
          <w:iCs/>
          <w:sz w:val="19"/>
          <w:szCs w:val="19"/>
        </w:rPr>
        <w:t xml:space="preserve"> după </w:t>
      </w:r>
      <w:r w:rsidRPr="002E33C5">
        <w:rPr>
          <w:rFonts w:ascii="Courier New" w:hAnsi="Courier New" w:cs="Courier New"/>
          <w:b/>
          <w:bCs/>
          <w:i/>
          <w:iCs/>
          <w:sz w:val="19"/>
          <w:szCs w:val="19"/>
        </w:rPr>
        <w:t>eşecul cu alfa-interferon</w:t>
      </w:r>
      <w:r w:rsidRPr="002E33C5">
        <w:rPr>
          <w:rFonts w:ascii="Courier New" w:hAnsi="Courier New" w:cs="Courier New"/>
          <w:i/>
          <w:iCs/>
          <w:sz w:val="19"/>
          <w:szCs w:val="19"/>
        </w:rPr>
        <w:t xml:space="preserve">*1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LMC Ph1+ - </w:t>
      </w:r>
      <w:r w:rsidRPr="002E33C5">
        <w:rPr>
          <w:rFonts w:ascii="Courier New" w:hAnsi="Courier New" w:cs="Courier New"/>
          <w:b/>
          <w:bCs/>
          <w:i/>
          <w:iCs/>
          <w:sz w:val="19"/>
          <w:szCs w:val="19"/>
        </w:rPr>
        <w:t>faza accelerată</w:t>
      </w:r>
      <w:r w:rsidRPr="002E33C5">
        <w:rPr>
          <w:rFonts w:ascii="Courier New" w:hAnsi="Courier New" w:cs="Courier New"/>
          <w:i/>
          <w:iCs/>
          <w:sz w:val="19"/>
          <w:szCs w:val="19"/>
        </w:rPr>
        <w:t xml:space="preserve">, nou diagnosticată, </w:t>
      </w:r>
      <w:r w:rsidRPr="002E33C5">
        <w:rPr>
          <w:rFonts w:ascii="Courier New" w:hAnsi="Courier New" w:cs="Courier New"/>
          <w:b/>
          <w:bCs/>
          <w:i/>
          <w:iCs/>
          <w:sz w:val="19"/>
          <w:szCs w:val="19"/>
        </w:rPr>
        <w:t>la care TMO nu este considerat</w:t>
      </w:r>
      <w:r w:rsidRPr="002E33C5">
        <w:rPr>
          <w:rFonts w:ascii="Courier New" w:hAnsi="Courier New" w:cs="Courier New"/>
          <w:i/>
          <w:iCs/>
          <w:sz w:val="19"/>
          <w:szCs w:val="19"/>
        </w:rPr>
        <w:t xml:space="preserve"> tratament de prima linie*1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LMC Ph1+ - </w:t>
      </w:r>
      <w:r w:rsidRPr="002E33C5">
        <w:rPr>
          <w:rFonts w:ascii="Courier New" w:hAnsi="Courier New" w:cs="Courier New"/>
          <w:b/>
          <w:bCs/>
          <w:i/>
          <w:iCs/>
          <w:sz w:val="19"/>
          <w:szCs w:val="19"/>
        </w:rPr>
        <w:t>faza accelerată</w:t>
      </w:r>
      <w:r w:rsidRPr="002E33C5">
        <w:rPr>
          <w:rFonts w:ascii="Courier New" w:hAnsi="Courier New" w:cs="Courier New"/>
          <w:i/>
          <w:iCs/>
          <w:sz w:val="19"/>
          <w:szCs w:val="19"/>
        </w:rPr>
        <w:t xml:space="preserve"> după </w:t>
      </w:r>
      <w:r w:rsidRPr="002E33C5">
        <w:rPr>
          <w:rFonts w:ascii="Courier New" w:hAnsi="Courier New" w:cs="Courier New"/>
          <w:b/>
          <w:bCs/>
          <w:i/>
          <w:iCs/>
          <w:sz w:val="19"/>
          <w:szCs w:val="19"/>
        </w:rPr>
        <w:t>eşecul cu alfa-interferon</w:t>
      </w:r>
      <w:r w:rsidRPr="002E33C5">
        <w:rPr>
          <w:rFonts w:ascii="Courier New" w:hAnsi="Courier New" w:cs="Courier New"/>
          <w:i/>
          <w:iCs/>
          <w:sz w:val="19"/>
          <w:szCs w:val="19"/>
        </w:rPr>
        <w:t xml:space="preserve">*1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LMC Ph1+ - </w:t>
      </w:r>
      <w:r w:rsidRPr="002E33C5">
        <w:rPr>
          <w:rFonts w:ascii="Courier New" w:hAnsi="Courier New" w:cs="Courier New"/>
          <w:b/>
          <w:bCs/>
          <w:i/>
          <w:iCs/>
          <w:sz w:val="19"/>
          <w:szCs w:val="19"/>
        </w:rPr>
        <w:t>faza blastică</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LMC Ph1+ - </w:t>
      </w:r>
      <w:r w:rsidRPr="002E33C5">
        <w:rPr>
          <w:rFonts w:ascii="Courier New" w:hAnsi="Courier New" w:cs="Courier New"/>
          <w:b/>
          <w:bCs/>
          <w:i/>
          <w:iCs/>
          <w:sz w:val="19"/>
          <w:szCs w:val="19"/>
        </w:rPr>
        <w:t>faza cronică</w:t>
      </w:r>
      <w:r w:rsidRPr="002E33C5">
        <w:rPr>
          <w:rFonts w:ascii="Courier New" w:hAnsi="Courier New" w:cs="Courier New"/>
          <w:i/>
          <w:iCs/>
          <w:sz w:val="19"/>
          <w:szCs w:val="19"/>
        </w:rPr>
        <w:t xml:space="preserve">, nou diagnosticată, </w:t>
      </w:r>
      <w:r w:rsidRPr="002E33C5">
        <w:rPr>
          <w:rFonts w:ascii="Courier New" w:hAnsi="Courier New" w:cs="Courier New"/>
          <w:b/>
          <w:bCs/>
          <w:i/>
          <w:iCs/>
          <w:sz w:val="19"/>
          <w:szCs w:val="19"/>
        </w:rPr>
        <w:t>la care TMO nu este considerat</w:t>
      </w:r>
      <w:r w:rsidRPr="002E33C5">
        <w:rPr>
          <w:rFonts w:ascii="Courier New" w:hAnsi="Courier New" w:cs="Courier New"/>
          <w:i/>
          <w:iCs/>
          <w:sz w:val="19"/>
          <w:szCs w:val="19"/>
        </w:rPr>
        <w:t xml:space="preserve"> tratament de prima linie → </w:t>
      </w:r>
      <w:r w:rsidRPr="002E33C5">
        <w:rPr>
          <w:rFonts w:ascii="Courier New" w:hAnsi="Courier New" w:cs="Courier New"/>
          <w:b/>
          <w:bCs/>
          <w:i/>
          <w:iCs/>
          <w:sz w:val="19"/>
          <w:szCs w:val="19"/>
        </w:rPr>
        <w:t>copii şi adolescent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LMC Ph1+ - </w:t>
      </w:r>
      <w:r w:rsidRPr="002E33C5">
        <w:rPr>
          <w:rFonts w:ascii="Courier New" w:hAnsi="Courier New" w:cs="Courier New"/>
          <w:b/>
          <w:bCs/>
          <w:i/>
          <w:iCs/>
          <w:sz w:val="19"/>
          <w:szCs w:val="19"/>
        </w:rPr>
        <w:t>faza cronică</w:t>
      </w:r>
      <w:r w:rsidRPr="002E33C5">
        <w:rPr>
          <w:rFonts w:ascii="Courier New" w:hAnsi="Courier New" w:cs="Courier New"/>
          <w:i/>
          <w:iCs/>
          <w:sz w:val="19"/>
          <w:szCs w:val="19"/>
        </w:rPr>
        <w:t xml:space="preserve"> după </w:t>
      </w:r>
      <w:r w:rsidRPr="002E33C5">
        <w:rPr>
          <w:rFonts w:ascii="Courier New" w:hAnsi="Courier New" w:cs="Courier New"/>
          <w:b/>
          <w:bCs/>
          <w:i/>
          <w:iCs/>
          <w:sz w:val="19"/>
          <w:szCs w:val="19"/>
        </w:rPr>
        <w:t>eşecul cu alfa-interferon</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copii şi adolescenţi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LMC Ph1+ - </w:t>
      </w:r>
      <w:r w:rsidRPr="002E33C5">
        <w:rPr>
          <w:rFonts w:ascii="Courier New" w:hAnsi="Courier New" w:cs="Courier New"/>
          <w:b/>
          <w:bCs/>
          <w:i/>
          <w:iCs/>
          <w:sz w:val="19"/>
          <w:szCs w:val="19"/>
        </w:rPr>
        <w:t>faza accelerată</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copii şi adolescenţi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LMC Ph1+ - </w:t>
      </w:r>
      <w:r w:rsidRPr="002E33C5">
        <w:rPr>
          <w:rFonts w:ascii="Courier New" w:hAnsi="Courier New" w:cs="Courier New"/>
          <w:b/>
          <w:bCs/>
          <w:i/>
          <w:iCs/>
          <w:sz w:val="19"/>
          <w:szCs w:val="19"/>
        </w:rPr>
        <w:t>faza blastică</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copii şi adolescenţi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w:t>
      </w:r>
      <w:r w:rsidRPr="002E33C5">
        <w:rPr>
          <w:rFonts w:ascii="Courier New" w:hAnsi="Courier New" w:cs="Courier New"/>
          <w:b/>
          <w:bCs/>
          <w:i/>
          <w:iCs/>
          <w:sz w:val="19"/>
          <w:szCs w:val="19"/>
        </w:rPr>
        <w:t>LAL Ph1+</w:t>
      </w:r>
      <w:r w:rsidRPr="002E33C5">
        <w:rPr>
          <w:rFonts w:ascii="Courier New" w:hAnsi="Courier New" w:cs="Courier New"/>
          <w:i/>
          <w:iCs/>
          <w:sz w:val="19"/>
          <w:szCs w:val="19"/>
        </w:rPr>
        <w:t xml:space="preserve"> recent diagnosticată (</w:t>
      </w:r>
      <w:r w:rsidRPr="002E33C5">
        <w:rPr>
          <w:rFonts w:ascii="Courier New" w:hAnsi="Courier New" w:cs="Courier New"/>
          <w:b/>
          <w:bCs/>
          <w:i/>
          <w:iCs/>
          <w:sz w:val="19"/>
          <w:szCs w:val="19"/>
        </w:rPr>
        <w:t>asociat cu chimioterapie</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w:t>
      </w:r>
      <w:r w:rsidRPr="002E33C5">
        <w:rPr>
          <w:rFonts w:ascii="Courier New" w:hAnsi="Courier New" w:cs="Courier New"/>
          <w:b/>
          <w:bCs/>
          <w:i/>
          <w:iCs/>
          <w:sz w:val="19"/>
          <w:szCs w:val="19"/>
        </w:rPr>
        <w:t>LAL Ph1+</w:t>
      </w:r>
      <w:r w:rsidRPr="002E33C5">
        <w:rPr>
          <w:rFonts w:ascii="Courier New" w:hAnsi="Courier New" w:cs="Courier New"/>
          <w:i/>
          <w:iCs/>
          <w:sz w:val="19"/>
          <w:szCs w:val="19"/>
        </w:rPr>
        <w:t xml:space="preserve"> recidivantă/refractară (</w:t>
      </w:r>
      <w:r w:rsidRPr="002E33C5">
        <w:rPr>
          <w:rFonts w:ascii="Courier New" w:hAnsi="Courier New" w:cs="Courier New"/>
          <w:b/>
          <w:bCs/>
          <w:i/>
          <w:iCs/>
          <w:sz w:val="19"/>
          <w:szCs w:val="19"/>
        </w:rPr>
        <w:t>monoterapie</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w:t>
      </w:r>
      <w:r w:rsidRPr="002E33C5">
        <w:rPr>
          <w:rFonts w:ascii="Courier New" w:hAnsi="Courier New" w:cs="Courier New"/>
          <w:b/>
          <w:bCs/>
          <w:i/>
          <w:iCs/>
          <w:sz w:val="19"/>
          <w:szCs w:val="19"/>
        </w:rPr>
        <w:t>LAL Ph1+</w:t>
      </w:r>
      <w:r w:rsidRPr="002E33C5">
        <w:rPr>
          <w:rFonts w:ascii="Courier New" w:hAnsi="Courier New" w:cs="Courier New"/>
          <w:i/>
          <w:iCs/>
          <w:sz w:val="19"/>
          <w:szCs w:val="19"/>
        </w:rPr>
        <w:t xml:space="preserve"> recent diagnosticată (asociat cu chimioterapie) → </w:t>
      </w:r>
      <w:r w:rsidRPr="002E33C5">
        <w:rPr>
          <w:rFonts w:ascii="Courier New" w:hAnsi="Courier New" w:cs="Courier New"/>
          <w:b/>
          <w:bCs/>
          <w:i/>
          <w:iCs/>
          <w:sz w:val="19"/>
          <w:szCs w:val="19"/>
        </w:rPr>
        <w:t>copii şi adolescenţi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w:t>
      </w:r>
      <w:r w:rsidRPr="002E33C5">
        <w:rPr>
          <w:rFonts w:ascii="Courier New" w:hAnsi="Courier New" w:cs="Courier New"/>
          <w:b/>
          <w:bCs/>
          <w:i/>
          <w:iCs/>
          <w:sz w:val="19"/>
          <w:szCs w:val="19"/>
        </w:rPr>
        <w:t>SMD/SMPC</w:t>
      </w:r>
      <w:r w:rsidRPr="002E33C5">
        <w:rPr>
          <w:rFonts w:ascii="Courier New" w:hAnsi="Courier New" w:cs="Courier New"/>
          <w:i/>
          <w:iCs/>
          <w:sz w:val="19"/>
          <w:szCs w:val="19"/>
        </w:rPr>
        <w:t xml:space="preserve"> + recombinarea genei factorului de creştere derivate din trombocit (</w:t>
      </w:r>
      <w:r w:rsidRPr="002E33C5">
        <w:rPr>
          <w:rFonts w:ascii="Courier New" w:hAnsi="Courier New" w:cs="Courier New"/>
          <w:b/>
          <w:bCs/>
          <w:i/>
          <w:iCs/>
          <w:sz w:val="19"/>
          <w:szCs w:val="19"/>
        </w:rPr>
        <w:t>FCDP-R</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14. </w:t>
      </w:r>
      <w:r w:rsidRPr="002E33C5">
        <w:rPr>
          <w:rFonts w:ascii="Courier New" w:hAnsi="Courier New" w:cs="Courier New"/>
          <w:b/>
          <w:bCs/>
          <w:i/>
          <w:iCs/>
          <w:sz w:val="19"/>
          <w:szCs w:val="19"/>
        </w:rPr>
        <w:t>Sindrom hipereozinofilic avansat</w:t>
      </w:r>
      <w:r w:rsidRPr="002E33C5">
        <w:rPr>
          <w:rFonts w:ascii="Courier New" w:hAnsi="Courier New" w:cs="Courier New"/>
          <w:i/>
          <w:iCs/>
          <w:sz w:val="19"/>
          <w:szCs w:val="19"/>
        </w:rPr>
        <w:t xml:space="preserve"> (SHE) şi/sau </w:t>
      </w:r>
      <w:r w:rsidRPr="002E33C5">
        <w:rPr>
          <w:rFonts w:ascii="Courier New" w:hAnsi="Courier New" w:cs="Courier New"/>
          <w:b/>
          <w:bCs/>
          <w:i/>
          <w:iCs/>
          <w:sz w:val="19"/>
          <w:szCs w:val="19"/>
        </w:rPr>
        <w:t>leucemie eozinofilică cronică</w:t>
      </w:r>
      <w:r w:rsidRPr="002E33C5">
        <w:rPr>
          <w:rFonts w:ascii="Courier New" w:hAnsi="Courier New" w:cs="Courier New"/>
          <w:i/>
          <w:iCs/>
          <w:sz w:val="19"/>
          <w:szCs w:val="19"/>
        </w:rPr>
        <w:t xml:space="preserve"> (LEC) + recombinare </w:t>
      </w:r>
      <w:r w:rsidRPr="002E33C5">
        <w:rPr>
          <w:rFonts w:ascii="Courier New" w:hAnsi="Courier New" w:cs="Courier New"/>
          <w:b/>
          <w:bCs/>
          <w:i/>
          <w:iCs/>
          <w:sz w:val="19"/>
          <w:szCs w:val="19"/>
        </w:rPr>
        <w:t>FIP1L1-FCDP-Rα</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15. Metoda de diagnostic: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(Ph1+)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FISH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ex. molecular (rearanjament genic)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g.</w:t>
      </w:r>
      <w:r w:rsidRPr="002E33C5">
        <w:rPr>
          <w:rFonts w:ascii="Courier New" w:hAnsi="Courier New" w:cs="Courier New"/>
          <w:i/>
          <w:iCs/>
          <w:sz w:val="19"/>
          <w:szCs w:val="19"/>
        </w:rPr>
        <w:t xml:space="preserve"> ex. imunofenotipic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h.</w:t>
      </w:r>
      <w:r w:rsidRPr="002E33C5">
        <w:rPr>
          <w:rFonts w:ascii="Courier New" w:hAnsi="Courier New" w:cs="Courier New"/>
          <w:i/>
          <w:iCs/>
          <w:sz w:val="19"/>
          <w:szCs w:val="19"/>
        </w:rPr>
        <w:t xml:space="preserve"> ex. citochimic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a II-a de tratament: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LMC Ph1+ - faza cronică - pacient intolerant la TKI de linia 1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Obligatoriu se completează denumirea comercială a medicamentului de referinţă în câmpul "3" de la capitolul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LMC Ph1+ - faza cronică*2 → adulţi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LMC Ph1+ - faza accelerată*2 → adulţi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LMC Ph1+ - faza blastică → adulţi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LMC Ph1+ - faza cronică → copii şi adolescenţi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LMC Ph1+ - faza accelerată → copii şi adolescenţi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LMC Ph1+ - faza blastică → copii şi adolescenţi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LAL Ph1+ → adulţi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LAL Ph1+ → copii şi adolescenţi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SMD/SMPC + recombinarea genei factorului de creştere derivate din trombocit (FCDP-R)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Sindrom hipereozinofilic avansat (SHE) şi/sau leucemie eozinofilică cronică (LEC) + recombinare FIP1L1-FCDP-Rα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Metoda de evaluare: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citogenetic (Ph1+)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FISH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Evoluţia sub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Obligatoriu se completează denumirea comercială a medicamentului de referinţă în câmpul "3" de la capitolul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Intoleranţă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Eşec terapeutic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Pentru situaţiile în care s-a completat denumirea comercială a medicamentului, solicit transmiterea confirmării înregistrării </w:t>
      </w:r>
      <w:r w:rsidRPr="002E33C5">
        <w:rPr>
          <w:rFonts w:ascii="Courier New" w:hAnsi="Courier New" w:cs="Courier New"/>
          <w:b/>
          <w:bCs/>
          <w:i/>
          <w:iCs/>
          <w:sz w:val="19"/>
          <w:szCs w:val="19"/>
        </w:rPr>
        <w:t>formularului specific</w:t>
      </w:r>
      <w:r w:rsidRPr="002E33C5">
        <w:rPr>
          <w:rFonts w:ascii="Courier New" w:hAnsi="Courier New" w:cs="Courier New"/>
          <w:i/>
          <w:iCs/>
          <w:sz w:val="19"/>
          <w:szCs w:val="19"/>
        </w:rPr>
        <w:t xml:space="preserve"> de către CAS, la adresa de e-mail: ...................... sau la nr. de fax: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completează doar în situaţia în care nu poate fi transmisă online în PIAS cererea de completare a </w:t>
      </w:r>
      <w:r w:rsidRPr="002E33C5">
        <w:rPr>
          <w:rFonts w:ascii="Courier New" w:hAnsi="Courier New" w:cs="Courier New"/>
          <w:b/>
          <w:bCs/>
          <w:i/>
          <w:iCs/>
          <w:sz w:val="19"/>
          <w:szCs w:val="19"/>
        </w:rPr>
        <w:t>formularului specific</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2E33C5">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L008C.2</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IMATINIBUM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dermatofibrosarcomprotuberans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L008C.2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Diagnostic de Dermatofibrosarcomprotuberans dovedit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Dermatofibrosarcomprotuberans inoperabil şi recidivant şi/sau metastatic, care nu este eligibil pentru tratamentul chirurgical: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Hb &gt; 9 g/dl, Le &gt; 3.000/mm</w:t>
      </w:r>
      <w:r w:rsidRPr="002E33C5">
        <w:rPr>
          <w:rFonts w:ascii="Courier New" w:hAnsi="Courier New" w:cs="Courier New"/>
          <w:sz w:val="19"/>
          <w:szCs w:val="19"/>
          <w:vertAlign w:val="superscript"/>
        </w:rPr>
        <w:t>3</w:t>
      </w:r>
      <w:r w:rsidRPr="002E33C5">
        <w:rPr>
          <w:rFonts w:ascii="Courier New" w:hAnsi="Courier New" w:cs="Courier New"/>
          <w:sz w:val="19"/>
          <w:szCs w:val="19"/>
        </w:rPr>
        <w:t>, N &gt; 1.500/mm</w:t>
      </w:r>
      <w:r w:rsidRPr="002E33C5">
        <w:rPr>
          <w:rFonts w:ascii="Courier New" w:hAnsi="Courier New" w:cs="Courier New"/>
          <w:sz w:val="19"/>
          <w:szCs w:val="19"/>
          <w:vertAlign w:val="superscript"/>
        </w:rPr>
        <w:t>3</w:t>
      </w:r>
      <w:r w:rsidRPr="002E33C5">
        <w:rPr>
          <w:rFonts w:ascii="Courier New" w:hAnsi="Courier New" w:cs="Courier New"/>
          <w:sz w:val="19"/>
          <w:szCs w:val="19"/>
        </w:rPr>
        <w:t>, Tr &gt; 100.000/mm</w:t>
      </w:r>
      <w:r w:rsidRPr="002E33C5">
        <w:rPr>
          <w:rFonts w:ascii="Courier New" w:hAnsi="Courier New" w:cs="Courier New"/>
          <w:sz w:val="19"/>
          <w:szCs w:val="19"/>
          <w:vertAlign w:val="superscript"/>
        </w:rPr>
        <w:t>3</w:t>
      </w: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renale: clearance al creatininei &gt; 45 ml/min (sau echivalent de creatinină serică)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Hipersensibilitate cunoscută la medicament: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Sarcina/alăptare: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Perioada de administrare a tratamentului până la progresia bolii/atâta timp cât pacientul are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IMATINIBUM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documentată clinic sau imagistic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L008C.3</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IMATINIBUM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tumori stromalegastro-intestinale (GIST)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L008C.3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Diagnostic de GIST (examen histopatologic şi imunohistochimicc-Kit (CD 117) pozitiv):</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Tumori stromalegastro-intestinale (GIST) maligne: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inoperabile şi/sau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metastatice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adjuvant în tumorile rezecate cu risc mare/intermediar de recidivă sau metastazare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dimensiune peste 3 cm,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index mitotic crescut &gt; 5/50 HPF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localizare extragastrică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marginile chirurgicale microscopic pozitive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ruptura tumorală spontană sau în cursul intervenţiei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Examene imagistice care să susţină stadiul local avansat sau metastatic: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Hb &gt; 9 g/dl, Le &gt; 3.000/mm</w:t>
      </w:r>
      <w:r w:rsidRPr="002E33C5">
        <w:rPr>
          <w:rFonts w:ascii="Courier New" w:hAnsi="Courier New" w:cs="Courier New"/>
          <w:sz w:val="19"/>
          <w:szCs w:val="19"/>
          <w:vertAlign w:val="superscript"/>
        </w:rPr>
        <w:t>3</w:t>
      </w:r>
      <w:r w:rsidRPr="002E33C5">
        <w:rPr>
          <w:rFonts w:ascii="Courier New" w:hAnsi="Courier New" w:cs="Courier New"/>
          <w:sz w:val="19"/>
          <w:szCs w:val="19"/>
        </w:rPr>
        <w:t>, N &gt; 1.500/mm</w:t>
      </w:r>
      <w:r w:rsidRPr="002E33C5">
        <w:rPr>
          <w:rFonts w:ascii="Courier New" w:hAnsi="Courier New" w:cs="Courier New"/>
          <w:sz w:val="19"/>
          <w:szCs w:val="19"/>
          <w:vertAlign w:val="superscript"/>
        </w:rPr>
        <w:t>3</w:t>
      </w:r>
      <w:r w:rsidRPr="002E33C5">
        <w:rPr>
          <w:rFonts w:ascii="Courier New" w:hAnsi="Courier New" w:cs="Courier New"/>
          <w:sz w:val="19"/>
          <w:szCs w:val="19"/>
        </w:rPr>
        <w:t>, Tr &gt; 100.000/mm</w:t>
      </w:r>
      <w:r w:rsidRPr="002E33C5">
        <w:rPr>
          <w:rFonts w:ascii="Courier New" w:hAnsi="Courier New" w:cs="Courier New"/>
          <w:sz w:val="19"/>
          <w:szCs w:val="19"/>
          <w:vertAlign w:val="superscript"/>
        </w:rPr>
        <w:t>3</w:t>
      </w: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hepatice: bilirubina totală &lt; 1,5 ori limita superioară a normalului (LSN), transaminaze (AST/SGOT, ALT/SGPT) şi fosfataza alcalină &lt; 3 ori LSN pentru pacienţii fără metastaze hepatice; transaminaze (AST/SGOT şi ALT/SGPT) şi fosfataza alcalină &lt; 5 ori LSN dacă există metastaze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renale: clearance al creatininei &gt; 45 ml/min (sau echivalent de creatinină serică)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w:t>
      </w:r>
      <w:r w:rsidRPr="002E33C5">
        <w:rPr>
          <w:rFonts w:ascii="Courier New" w:hAnsi="Courier New" w:cs="Courier New"/>
          <w:sz w:val="19"/>
          <w:szCs w:val="19"/>
        </w:rPr>
        <w:t xml:space="preserve"> Tumori gastrointestinale stromale cu risc mic sau foarte mic de recidivă: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Hipersensibilitate cunoscută la medicament: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Status de performanţă &gt; 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Sarcina/alăptare: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Perioada de administrare a tratamentului până la progresia bolii/atâta timp cât pacientul are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IMATINIBUM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Notă: pentru continuarea tratamentului cu Imatinib acesta trebuie să îndeplinească toate criteriile de continuare 1, 2, 3, 4 (DA) cu bifa la una din variantele de la punctul 2 (A, B, C)</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documentată clinic sau imagistic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L012C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BORTEZOMIBUM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L012C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Mielom multiplu netratat anterior</w:t>
      </w:r>
      <w:r w:rsidRPr="002E33C5">
        <w:rPr>
          <w:rFonts w:ascii="Courier New" w:hAnsi="Courier New" w:cs="Courier New"/>
          <w:i/>
          <w:iCs/>
          <w:sz w:val="19"/>
          <w:szCs w:val="19"/>
        </w:rPr>
        <w:t xml:space="preserve">, la pacienţii </w:t>
      </w:r>
      <w:r w:rsidRPr="002E33C5">
        <w:rPr>
          <w:rFonts w:ascii="Courier New" w:hAnsi="Courier New" w:cs="Courier New"/>
          <w:b/>
          <w:bCs/>
          <w:i/>
          <w:iCs/>
          <w:sz w:val="19"/>
          <w:szCs w:val="19"/>
        </w:rPr>
        <w:t>adulţi</w:t>
      </w:r>
      <w:r w:rsidRPr="002E33C5">
        <w:rPr>
          <w:rFonts w:ascii="Courier New" w:hAnsi="Courier New" w:cs="Courier New"/>
          <w:i/>
          <w:iCs/>
          <w:sz w:val="19"/>
          <w:szCs w:val="19"/>
        </w:rPr>
        <w:t xml:space="preserve">, care </w:t>
      </w:r>
      <w:r w:rsidRPr="002E33C5">
        <w:rPr>
          <w:rFonts w:ascii="Courier New" w:hAnsi="Courier New" w:cs="Courier New"/>
          <w:b/>
          <w:bCs/>
          <w:i/>
          <w:iCs/>
          <w:sz w:val="19"/>
          <w:szCs w:val="19"/>
        </w:rPr>
        <w:t>nu sunt eligibili pentru chimioterapie în doze mari asociată cu transplant</w:t>
      </w:r>
      <w:r w:rsidRPr="002E33C5">
        <w:rPr>
          <w:rFonts w:ascii="Courier New" w:hAnsi="Courier New" w:cs="Courier New"/>
          <w:i/>
          <w:iCs/>
          <w:sz w:val="19"/>
          <w:szCs w:val="19"/>
        </w:rPr>
        <w:t xml:space="preserve"> de celule stem hematopoietice; în </w:t>
      </w:r>
      <w:r w:rsidRPr="002E33C5">
        <w:rPr>
          <w:rFonts w:ascii="Courier New" w:hAnsi="Courier New" w:cs="Courier New"/>
          <w:b/>
          <w:bCs/>
          <w:i/>
          <w:iCs/>
          <w:sz w:val="19"/>
          <w:szCs w:val="19"/>
        </w:rPr>
        <w:t>asociere cu melfalan şi prednison sau în alte combinaţii terapeutice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Mielom multiplu netratat anterior</w:t>
      </w:r>
      <w:r w:rsidRPr="002E33C5">
        <w:rPr>
          <w:rFonts w:ascii="Courier New" w:hAnsi="Courier New" w:cs="Courier New"/>
          <w:i/>
          <w:iCs/>
          <w:sz w:val="19"/>
          <w:szCs w:val="19"/>
        </w:rPr>
        <w:t xml:space="preserve">, la pacienţii </w:t>
      </w:r>
      <w:r w:rsidRPr="002E33C5">
        <w:rPr>
          <w:rFonts w:ascii="Courier New" w:hAnsi="Courier New" w:cs="Courier New"/>
          <w:b/>
          <w:bCs/>
          <w:i/>
          <w:iCs/>
          <w:sz w:val="19"/>
          <w:szCs w:val="19"/>
        </w:rPr>
        <w:t>adulţi, eligibili pentru chimioterapie în doze mari asociată cu transplant</w:t>
      </w:r>
      <w:r w:rsidRPr="002E33C5">
        <w:rPr>
          <w:rFonts w:ascii="Courier New" w:hAnsi="Courier New" w:cs="Courier New"/>
          <w:i/>
          <w:iCs/>
          <w:sz w:val="19"/>
          <w:szCs w:val="19"/>
        </w:rPr>
        <w:t xml:space="preserve"> de celule stem hematopoietice, în </w:t>
      </w:r>
      <w:r w:rsidRPr="002E33C5">
        <w:rPr>
          <w:rFonts w:ascii="Courier New" w:hAnsi="Courier New" w:cs="Courier New"/>
          <w:b/>
          <w:bCs/>
          <w:i/>
          <w:iCs/>
          <w:sz w:val="19"/>
          <w:szCs w:val="19"/>
        </w:rPr>
        <w:t>combinaţii terapeutice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 medular: &gt;/=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Electroforeza proteinelor serice + dozări + imunofixare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lanţuri uşoare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calcemie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ex.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Plasmocitom - mai mult de 1 leziune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Boală activă - criterii CRAB: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hipercalcemie &gt; 11,0 mg/dl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creatinină &gt; 2,0 mg/ml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anemie cu Hb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leziuni osoase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simptome cauzate de boala subiacentă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a II-a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Mielom multiplu progresiv</w:t>
      </w:r>
      <w:r w:rsidRPr="002E33C5">
        <w:rPr>
          <w:rFonts w:ascii="Courier New" w:hAnsi="Courier New" w:cs="Courier New"/>
          <w:i/>
          <w:iCs/>
          <w:sz w:val="19"/>
          <w:szCs w:val="19"/>
        </w:rPr>
        <w:t xml:space="preserve">, la pacienţii </w:t>
      </w:r>
      <w:r w:rsidRPr="002E33C5">
        <w:rPr>
          <w:rFonts w:ascii="Courier New" w:hAnsi="Courier New" w:cs="Courier New"/>
          <w:b/>
          <w:bCs/>
          <w:i/>
          <w:iCs/>
          <w:sz w:val="19"/>
          <w:szCs w:val="19"/>
        </w:rPr>
        <w:t>adulţi</w:t>
      </w:r>
      <w:r w:rsidRPr="002E33C5">
        <w:rPr>
          <w:rFonts w:ascii="Courier New" w:hAnsi="Courier New" w:cs="Courier New"/>
          <w:i/>
          <w:iCs/>
          <w:sz w:val="19"/>
          <w:szCs w:val="19"/>
        </w:rPr>
        <w:t xml:space="preserve">, la care s-a administrat </w:t>
      </w:r>
      <w:r w:rsidRPr="002E33C5">
        <w:rPr>
          <w:rFonts w:ascii="Courier New" w:hAnsi="Courier New" w:cs="Courier New"/>
          <w:b/>
          <w:bCs/>
          <w:i/>
          <w:iCs/>
          <w:sz w:val="19"/>
          <w:szCs w:val="19"/>
        </w:rPr>
        <w:t>anterior cel puţin un tratament şi cărora li s-a efectuat un transplant</w:t>
      </w:r>
      <w:r w:rsidRPr="002E33C5">
        <w:rPr>
          <w:rFonts w:ascii="Courier New" w:hAnsi="Courier New" w:cs="Courier New"/>
          <w:i/>
          <w:iCs/>
          <w:sz w:val="19"/>
          <w:szCs w:val="19"/>
        </w:rPr>
        <w:t xml:space="preserve"> de celule stem hematopoietice </w:t>
      </w:r>
      <w:r w:rsidRPr="002E33C5">
        <w:rPr>
          <w:rFonts w:ascii="Courier New" w:hAnsi="Courier New" w:cs="Courier New"/>
          <w:b/>
          <w:bCs/>
          <w:i/>
          <w:iCs/>
          <w:sz w:val="19"/>
          <w:szCs w:val="19"/>
        </w:rPr>
        <w:t>sau nu au indicaţie pentru un astfel de transplant; monoterapie sau în combinaţii terapeutice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 medular: &gt;/=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Electroforeza proteinelor serice + dozări + imunofixare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lanţuri uşoare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calcemie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ex.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Boală activă - criterii CRAB: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hipercalcemie &gt; 11,0 mg/dl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creatinină &gt; 2,0 mg/ml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anemie cu Hb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leziuni osoase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simptome cauzate de boala subiacentă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Insuficienţa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Linia I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Linia a II-a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Electroforeza proteinelor serice + dozări + imunofixare* |_|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lanţuri uşoare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calcemie*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Frecvenţa va fi stabilită de către medic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b. Toxicitate inacceptabilă sau toxicitatea persistentă după două scăderi succesive de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Încheierea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L014C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RITUXIMABUM (original şi biosimilar)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indicaţii hematologice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L014C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Limfom nonHodgkin difuz cu celula mare B CD20+, în asociere cu chimioterapia CHOP sau CHOP-like: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Limfom folicular CD20+ stadiul III - IV, netratat anterior, în asociere cu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Leucemia limfatică cronică CD20+ netratată anterior în asociere cu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Alte tipuri de limfoame CD20+ (limfom de manta, limfom Burkitt, NLPHL - nodular lymphocyte predominant Hodgkin lymphoma etc.) în combinaţii terapeutice,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examen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imunofenotipare prin citometrie în flux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histopatologic cu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testare infecţie cu virusul hepatitic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II + Reiniţiere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Limfom nonHodgkin difuz cu celula mare B CD20+, în combinaţii terapeutice,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Limfom folicular CD20+ stadiul III - IV chimiorezistent, în asociere cu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Limfom folicular CD20+ stadiul III - IV chimiorezistent,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Limfom folicular CD20+ stadiul III - IV care a recidivat &gt;/= 2 ori după chimioterapie, în asociere cu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Limfom folicular CD20+ stadiul III - IV care a recidivat &gt;/= 2 ori după chimioterapie,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Leucemie limfatică cronică CD20+ recăzută, în asociere cu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Leucemie limfatică cronică CD20+ la pacienţi adulţi care au primit anterior cel puţin un tratament - în asociere cu venetoclax: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Alte tipuri de limfoame CD20+ (limfom de manta, limfom Burkitt, NLPHL - nodular lymphocyte predominant Hodgkin lymphoma etc.) în combinaţii terapeutice,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examen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imunofenotipare prin citometrie în flux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histopatologic cu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testare infecţie cu virusul hepatitic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Menţinere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Limfom folicular CD20+ netratat anterior, care a răspuns la tratamentul de inducţie (administrat la 2 - 3 luni, timp de 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Limfom folicular CD20+ refractar, care a răspuns la tratamentul de inducţie (administrat la 2 - 3 luni, timp de 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Limfom folicular CD20+ recidivat, care a răspuns la tratamentul de inducţie (administrat la 2 - 3 luni, timp de 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Examen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Infecţii severe,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Hepatită cronică VHB+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Examen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Reactivare hepatită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L01BB06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CLOFARABINUM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L01BB06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Linia a III-a de tratament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Diagnostic:</w:t>
      </w:r>
      <w:r w:rsidRPr="002E33C5">
        <w:rPr>
          <w:rFonts w:ascii="Courier New" w:hAnsi="Courier New" w:cs="Courier New"/>
          <w:i/>
          <w:iCs/>
          <w:sz w:val="19"/>
          <w:szCs w:val="19"/>
        </w:rPr>
        <w:t xml:space="preserve"> Leucemia limfoblastică acută (LLA) la copii şi adolescenţii cu vârste &lt;/= 21 ani la momentul diagnosticului iniţial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limfoblastică acută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imunofenotipic (la diagnostic sau actual)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probe hepatice (transaminaze, bilirubina)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de consimţământ pentru tratament semnată de pacient sau 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Insuficienţă renală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Insuficienţă hepatică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Ameliorare clinică/hematologică după 2 cicluri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(transaminaze, bilirubina)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 clinic (funcţia respiratorie; TA; balanţa hidrică; greutate)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sau toxicitatea persistentă după două scăderi succesive de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L01BB07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NELARABINUM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L01BB07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Diagnostic: a)</w:t>
      </w:r>
      <w:r w:rsidRPr="002E33C5">
        <w:rPr>
          <w:rFonts w:ascii="Courier New" w:hAnsi="Courier New" w:cs="Courier New"/>
          <w:i/>
          <w:iCs/>
          <w:sz w:val="19"/>
          <w:szCs w:val="19"/>
        </w:rPr>
        <w:t xml:space="preserve"> Leucemia limfoblastică acută cu celule T (LLA-T)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Limfom limfoblastic cu celule T (LL-T)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w:t>
      </w:r>
      <w:r w:rsidRPr="002E33C5">
        <w:rPr>
          <w:rFonts w:ascii="Courier New" w:hAnsi="Courier New" w:cs="Courier New"/>
          <w:b/>
          <w:bCs/>
          <w:i/>
          <w:iCs/>
          <w:sz w:val="19"/>
          <w:szCs w:val="19"/>
        </w:rPr>
        <w:t>Leucemia limfoblastică acută cu celule T</w:t>
      </w:r>
      <w:r w:rsidRPr="002E33C5">
        <w:rPr>
          <w:rFonts w:ascii="Courier New" w:hAnsi="Courier New" w:cs="Courier New"/>
          <w:i/>
          <w:iCs/>
          <w:sz w:val="19"/>
          <w:szCs w:val="19"/>
        </w:rPr>
        <w:t xml:space="preserve"> (LLA-T) care </w:t>
      </w:r>
      <w:r w:rsidRPr="002E33C5">
        <w:rPr>
          <w:rFonts w:ascii="Courier New" w:hAnsi="Courier New" w:cs="Courier New"/>
          <w:b/>
          <w:bCs/>
          <w:i/>
          <w:iCs/>
          <w:sz w:val="19"/>
          <w:szCs w:val="19"/>
        </w:rPr>
        <w:t>nu a răspuns</w:t>
      </w:r>
      <w:r w:rsidRPr="002E33C5">
        <w:rPr>
          <w:rFonts w:ascii="Courier New" w:hAnsi="Courier New" w:cs="Courier New"/>
          <w:i/>
          <w:iCs/>
          <w:sz w:val="19"/>
          <w:szCs w:val="19"/>
        </w:rPr>
        <w:t xml:space="preserve"> în urma tratamentului cu </w:t>
      </w:r>
      <w:r w:rsidRPr="002E33C5">
        <w:rPr>
          <w:rFonts w:ascii="Courier New" w:hAnsi="Courier New" w:cs="Courier New"/>
          <w:b/>
          <w:bCs/>
          <w:i/>
          <w:iCs/>
          <w:sz w:val="19"/>
          <w:szCs w:val="19"/>
        </w:rPr>
        <w:t>cel puţin două linii</w:t>
      </w:r>
      <w:r w:rsidRPr="002E33C5">
        <w:rPr>
          <w:rFonts w:ascii="Courier New" w:hAnsi="Courier New" w:cs="Courier New"/>
          <w:i/>
          <w:iCs/>
          <w:sz w:val="19"/>
          <w:szCs w:val="19"/>
        </w:rPr>
        <w:t xml:space="preserve">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Leucemie limfoblastică acută cu celule T</w:t>
      </w:r>
      <w:r w:rsidRPr="002E33C5">
        <w:rPr>
          <w:rFonts w:ascii="Courier New" w:hAnsi="Courier New" w:cs="Courier New"/>
          <w:i/>
          <w:iCs/>
          <w:sz w:val="19"/>
          <w:szCs w:val="19"/>
        </w:rPr>
        <w:t xml:space="preserve"> (LLA-T) care a suferit o </w:t>
      </w:r>
      <w:r w:rsidRPr="002E33C5">
        <w:rPr>
          <w:rFonts w:ascii="Courier New" w:hAnsi="Courier New" w:cs="Courier New"/>
          <w:b/>
          <w:bCs/>
          <w:i/>
          <w:iCs/>
          <w:sz w:val="19"/>
          <w:szCs w:val="19"/>
        </w:rPr>
        <w:t>recădere</w:t>
      </w:r>
      <w:r w:rsidRPr="002E33C5">
        <w:rPr>
          <w:rFonts w:ascii="Courier New" w:hAnsi="Courier New" w:cs="Courier New"/>
          <w:i/>
          <w:iCs/>
          <w:sz w:val="19"/>
          <w:szCs w:val="19"/>
        </w:rPr>
        <w:t xml:space="preserve"> în urma tratamentului cu </w:t>
      </w:r>
      <w:r w:rsidRPr="002E33C5">
        <w:rPr>
          <w:rFonts w:ascii="Courier New" w:hAnsi="Courier New" w:cs="Courier New"/>
          <w:b/>
          <w:bCs/>
          <w:i/>
          <w:iCs/>
          <w:sz w:val="19"/>
          <w:szCs w:val="19"/>
        </w:rPr>
        <w:t>cel puţin două linii</w:t>
      </w:r>
      <w:r w:rsidRPr="002E33C5">
        <w:rPr>
          <w:rFonts w:ascii="Courier New" w:hAnsi="Courier New" w:cs="Courier New"/>
          <w:i/>
          <w:iCs/>
          <w:sz w:val="19"/>
          <w:szCs w:val="19"/>
        </w:rPr>
        <w:t xml:space="preserve">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Limfom limfoblastic cu celule T</w:t>
      </w:r>
      <w:r w:rsidRPr="002E33C5">
        <w:rPr>
          <w:rFonts w:ascii="Courier New" w:hAnsi="Courier New" w:cs="Courier New"/>
          <w:i/>
          <w:iCs/>
          <w:sz w:val="19"/>
          <w:szCs w:val="19"/>
        </w:rPr>
        <w:t xml:space="preserve"> (LL-T), care </w:t>
      </w:r>
      <w:r w:rsidRPr="002E33C5">
        <w:rPr>
          <w:rFonts w:ascii="Courier New" w:hAnsi="Courier New" w:cs="Courier New"/>
          <w:b/>
          <w:bCs/>
          <w:i/>
          <w:iCs/>
          <w:sz w:val="19"/>
          <w:szCs w:val="19"/>
        </w:rPr>
        <w:t>nu a răspuns</w:t>
      </w:r>
      <w:r w:rsidRPr="002E33C5">
        <w:rPr>
          <w:rFonts w:ascii="Courier New" w:hAnsi="Courier New" w:cs="Courier New"/>
          <w:i/>
          <w:iCs/>
          <w:sz w:val="19"/>
          <w:szCs w:val="19"/>
        </w:rPr>
        <w:t xml:space="preserve"> în urma tratamentului cu </w:t>
      </w:r>
      <w:r w:rsidRPr="002E33C5">
        <w:rPr>
          <w:rFonts w:ascii="Courier New" w:hAnsi="Courier New" w:cs="Courier New"/>
          <w:b/>
          <w:bCs/>
          <w:i/>
          <w:iCs/>
          <w:sz w:val="19"/>
          <w:szCs w:val="19"/>
        </w:rPr>
        <w:t>cel puţin două linii</w:t>
      </w:r>
      <w:r w:rsidRPr="002E33C5">
        <w:rPr>
          <w:rFonts w:ascii="Courier New" w:hAnsi="Courier New" w:cs="Courier New"/>
          <w:i/>
          <w:iCs/>
          <w:sz w:val="19"/>
          <w:szCs w:val="19"/>
        </w:rPr>
        <w:t xml:space="preserve">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Limfom limfoblastic cu celule T</w:t>
      </w:r>
      <w:r w:rsidRPr="002E33C5">
        <w:rPr>
          <w:rFonts w:ascii="Courier New" w:hAnsi="Courier New" w:cs="Courier New"/>
          <w:i/>
          <w:iCs/>
          <w:sz w:val="19"/>
          <w:szCs w:val="19"/>
        </w:rPr>
        <w:t xml:space="preserve"> (LL-T), care a suferit o </w:t>
      </w:r>
      <w:r w:rsidRPr="002E33C5">
        <w:rPr>
          <w:rFonts w:ascii="Courier New" w:hAnsi="Courier New" w:cs="Courier New"/>
          <w:b/>
          <w:bCs/>
          <w:i/>
          <w:iCs/>
          <w:sz w:val="19"/>
          <w:szCs w:val="19"/>
        </w:rPr>
        <w:t>recădere</w:t>
      </w:r>
      <w:r w:rsidRPr="002E33C5">
        <w:rPr>
          <w:rFonts w:ascii="Courier New" w:hAnsi="Courier New" w:cs="Courier New"/>
          <w:i/>
          <w:iCs/>
          <w:sz w:val="19"/>
          <w:szCs w:val="19"/>
        </w:rPr>
        <w:t xml:space="preserve"> în urma tratamentului cu </w:t>
      </w:r>
      <w:r w:rsidRPr="002E33C5">
        <w:rPr>
          <w:rFonts w:ascii="Courier New" w:hAnsi="Courier New" w:cs="Courier New"/>
          <w:b/>
          <w:bCs/>
          <w:i/>
          <w:iCs/>
          <w:sz w:val="19"/>
          <w:szCs w:val="19"/>
        </w:rPr>
        <w:t>cel puţin două linii</w:t>
      </w:r>
      <w:r w:rsidRPr="002E33C5">
        <w:rPr>
          <w:rFonts w:ascii="Courier New" w:hAnsi="Courier New" w:cs="Courier New"/>
          <w:i/>
          <w:iCs/>
          <w:sz w:val="19"/>
          <w:szCs w:val="19"/>
        </w:rPr>
        <w:t xml:space="preserve">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imunofenotipic (la diagnostic)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histopatologic cu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Toxicitate neurologică gr. &gt;/= 2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L01BC07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AZACITIDINUM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L01BC07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Indicaţii: a)</w:t>
      </w:r>
      <w:r w:rsidRPr="002E33C5">
        <w:rPr>
          <w:rFonts w:ascii="Courier New" w:hAnsi="Courier New" w:cs="Courier New"/>
          <w:i/>
          <w:iCs/>
          <w:sz w:val="19"/>
          <w:szCs w:val="19"/>
        </w:rPr>
        <w:t xml:space="preserve"> leucemie acută mieloidă (LAM)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leucemie mielomonocitară cronică (LMMC)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sindroame mielodisplazice cu risc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intermediar-2 şi mare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Leucemie acută mieloidă (LAM) cu 20 - 30% blaşti şi linii multiple de displazie</w:t>
      </w:r>
      <w:r w:rsidRPr="002E33C5">
        <w:rPr>
          <w:rFonts w:ascii="Courier New" w:hAnsi="Courier New" w:cs="Courier New"/>
          <w:i/>
          <w:iCs/>
          <w:sz w:val="19"/>
          <w:szCs w:val="19"/>
        </w:rPr>
        <w:t>, conform clasificării OMS → pacienţi adulţi, neeligibili pentru transplantul de celule stern hematopoietice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Leucemie acută mieloidă (LAM) cu &gt; 30% blaşti medulari</w:t>
      </w:r>
      <w:r w:rsidRPr="002E33C5">
        <w:rPr>
          <w:rFonts w:ascii="Courier New" w:hAnsi="Courier New" w:cs="Courier New"/>
          <w:i/>
          <w:iCs/>
          <w:sz w:val="19"/>
          <w:szCs w:val="19"/>
        </w:rPr>
        <w:t>, conform clasificării OMS → pacienţi adulţi, neeligibili pentru transplantul de celule stern hematopoietice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Leucemie mielomonocitară cronică (LMMC) cu 10 - 19% blaşti medulari</w:t>
      </w:r>
      <w:r w:rsidRPr="002E33C5">
        <w:rPr>
          <w:rFonts w:ascii="Courier New" w:hAnsi="Courier New" w:cs="Courier New"/>
          <w:i/>
          <w:iCs/>
          <w:sz w:val="19"/>
          <w:szCs w:val="19"/>
        </w:rPr>
        <w:t xml:space="preserve"> → pacienţi adulţi, fără boală mieloproliferativă şi neeligibili pentru transplantul de celule stern hematopoietice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Sindroame mielodisplazice cu risc intermediar-2 şi mare</w:t>
      </w:r>
      <w:r w:rsidRPr="002E33C5">
        <w:rPr>
          <w:rFonts w:ascii="Courier New" w:hAnsi="Courier New" w:cs="Courier New"/>
          <w:i/>
          <w:iCs/>
          <w:sz w:val="19"/>
          <w:szCs w:val="19"/>
        </w:rPr>
        <w:t>, conform sistemului internaţional de punctaj referitor la prognostic (IPSS clasic, Greenberg 1997/98) → pacienţi adulţi, neeligibili pentru transplantul de celule stern hematopoietice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evaluarea cardio-pulmonară (în caz de antecedente cunoscute de boală cardiovasculară sau pulmonară)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evaluarea funcţiei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evaluarea funcţiei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monitorizarea semnelor şi simptomelor de hemoragie (gastrointestinală şi intracraniană, în special la pacienţi cu trombocitopenie)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tumori maligne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r w:rsidRPr="002E33C5">
        <w:rPr>
          <w:rFonts w:ascii="Courier New" w:hAnsi="Courier New" w:cs="Courier New"/>
          <w:i/>
          <w:iCs/>
          <w:sz w:val="19"/>
          <w:szCs w:val="19"/>
        </w:rPr>
        <w:t xml:space="preserve">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Hemoleucogramă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Medulogramă*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citogenetic*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Biologie moleculară*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Fasciită necrozantă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grave de hipersensibilitate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4.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L01BC08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DECITABINUM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L01BC08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Diagnostic:</w:t>
      </w:r>
      <w:r w:rsidRPr="002E33C5">
        <w:rPr>
          <w:rFonts w:ascii="Courier New" w:hAnsi="Courier New" w:cs="Courier New"/>
          <w:i/>
          <w:iCs/>
          <w:sz w:val="19"/>
          <w:szCs w:val="19"/>
        </w:rPr>
        <w:t xml:space="preserve"> Leucemia mieloidă acută (LMA)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mieloidă acută (LMA) de novo sau secundară (în conformitate cu clasificarea Organizaţiei Mondiale a Sănătăţii), nou diagnosticată, la pacienţi adulţi, care nu sunt candidaţi pentru chimioterapia standard de inducţie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imunofenotipic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cardiologic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Insuficienţă cardiacă congestivă severă sau boală cardiacă instabilă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L01CX01.1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TRABECTEDINUM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cancer ovarian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L01CX01.1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cancer ovarian sensibil la sărurile de platină, în caz de recădere, în combinaţie cu doxorubicina lipozomală pegilată: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HLG - Hb &gt; 9 g/dl, N &gt; 1.500/mm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Tr &gt; 100.000/mm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bilirubina totală - limita superioară a valorilor normale (LSVN), transaminaze (AST/SGOT, ALT/SGPT) şi fosfataza alcalină - de 2,5 ori limita superioară a valorilor normale, albumina peste 2,5 g/l;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 clearance al creatininei minim 30 ml/min, creatinina &lt;/= 1,5 mg/dl; CPK (creatinfosfokinaza), maximum 2,5 ori LVSN.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Parametrii hematologici cu valori inferioare celor prezentate la criteriile de includere: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Parametrii ai biochimiei hepatice cu valori peste cei prezentaţi la criteriile de includere: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TRABECTEDINUM</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administrarea în continuare a tratamentului - monitorizare: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(HLG, biochimie hepatică în limite care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L01CX01.2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TRABECTEDINUM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sarcom de ţesuturi moi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L01CX01.2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histopatologic de sarcom de ţesuturi moi (subtipurile: liposarcom şi leiomiosarcom) în stadii avansate: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După eşecul terapeutic al regimurilor cu ifosfamida şi/sau antracicline sau la pacienţii care nu sunt eligibili pentru aceste regimuri: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HLG - Hb &gt; 9 g/dl, N &gt; 1.500/mm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Tr &gt; 100.000/mm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bilirubina totală &lt; LSN - limita superioară a valorilor normale (LSVN), transaminaze (AST/SGOT, ALT/SGPT) şi fosfataza alcalină &gt;/= 2,5 ori limita superioară a valorilor normale, albumina &gt;/= 2,5 g/l;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 clearance al creatininei &gt;/= 30 ml/min, creatinina &lt;/= 1,5 mg/dl; CPK (creatinfosfokinaza), maximum 2,5 ori LVSN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Parametrii hematologici cu valori inferioare celor prezentate la criteriile de includere: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Parametrii ai biochimiei hepatice cu valori peste cei prezentaţi la criteriile de includere: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TRABECTEDINUM</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administrarea în continuare a tratamentului - monitorizare: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(HLG, biochimie hepatică în limite care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L01XC08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PANITUMUMABUM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colorectal metastatic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L01XC08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Dovada diagnosticului de cancer colorectal: examen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Dovada de boală metastatică: CT/RMN/PET/CT/scintigrafie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Sunt eligibile pentru tratament următoarele categorii de pacienţi: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prima linie de tratament în asociere cu chimioterapie pe baza de fluoropirimidine şi oxaliplatin sau irinotecan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linia a 2-a de tratament în asociere cu FOLFIRI (trataţi anterior cu regimuri pe bază de fluoropirimidine, exclusiv irinotecan)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monoterapie după eşecul regimurilor de tratament pe baza de fluoropirimidine, oxaliplatin, irinotecan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Prezenţa genei RAS de tip sălbatic (non mutantă):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 de performanţă ECOG &gt;/=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Tumori RAS mutant/necunoscut: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Boală pulmonară interstiţială sau fibroză pulmonară: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Radioterapie terminată în urmă cu mai puţin de 14 zile: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PANITUMUMABUM</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 - demonstrează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administrarea în continuare a tratamentului - monitorizare: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OFATUMUMAB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L01XC10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limfocitară cronică, în asociere cu clorambucil sau bendamustină, netratată anterior şi neeligibilă pentru tratamentul pe bază de fludarabină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cu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imunofenotipare prin citometrie în flux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histopatologic cu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testare infecţie cu virusul hepatitic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a II-a sau linia a III-a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limfocitară cronică refractară la fludarabină şi alemtuzumab;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limfatică cronică recidivată: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imunofenotipare prin citometrie în flux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 histopatologic cu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testare infecţie cu virusul hepatitic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Linia I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Linia a III a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clinic (neurologic, cardiologic)*)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Aritmii cardiace grave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Reactivare hepatita 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Leucoencefalopatia multifocală progresivă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BRENTUXIMAB VEDOTIN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L01XC12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Diagnostic: a)</w:t>
      </w:r>
      <w:r w:rsidRPr="002E33C5">
        <w:rPr>
          <w:rFonts w:ascii="Courier New" w:hAnsi="Courier New" w:cs="Courier New"/>
          <w:i/>
          <w:iCs/>
          <w:sz w:val="19"/>
          <w:szCs w:val="19"/>
        </w:rPr>
        <w:t xml:space="preserve"> Limfom Hodgkin CD30+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Limfom anaplastic cu celule mari sistemic (LACMs)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De primă linie - Tratamentul pacienţilor adulţi cu limfom Hodgkin (LH) CD30+ stadiul IV, netratat anterior, în asociere cu doxorubicină, vinblastină şi dacarbazină (AVD)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Limfom Hodgkin CD30+ recidivat după transplant</w:t>
      </w:r>
      <w:r w:rsidRPr="002E33C5">
        <w:rPr>
          <w:rFonts w:ascii="Courier New" w:hAnsi="Courier New" w:cs="Courier New"/>
          <w:i/>
          <w:iCs/>
          <w:sz w:val="19"/>
          <w:szCs w:val="19"/>
        </w:rPr>
        <w:t xml:space="preserve"> de celule stem autologe (TCSA)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Limfom Hodgkin CD30+ refractar după transplant</w:t>
      </w:r>
      <w:r w:rsidRPr="002E33C5">
        <w:rPr>
          <w:rFonts w:ascii="Courier New" w:hAnsi="Courier New" w:cs="Courier New"/>
          <w:i/>
          <w:iCs/>
          <w:sz w:val="19"/>
          <w:szCs w:val="19"/>
        </w:rPr>
        <w:t xml:space="preserve"> de celule stem autologe (TCSA)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Limfom Hodgkin CD30+ recidivat după cel puţin două tratamente</w:t>
      </w:r>
      <w:r w:rsidRPr="002E33C5">
        <w:rPr>
          <w:rFonts w:ascii="Courier New" w:hAnsi="Courier New" w:cs="Courier New"/>
          <w:i/>
          <w:iCs/>
          <w:sz w:val="19"/>
          <w:szCs w:val="19"/>
        </w:rPr>
        <w:t xml:space="preserve"> anterioare, când TCSA sau chimioterapia cu mai multe medicamente nu reprezintă o opţiune de tratament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w:t>
      </w:r>
      <w:r w:rsidRPr="002E33C5">
        <w:rPr>
          <w:rFonts w:ascii="Courier New" w:hAnsi="Courier New" w:cs="Courier New"/>
          <w:b/>
          <w:bCs/>
          <w:i/>
          <w:iCs/>
          <w:sz w:val="19"/>
          <w:szCs w:val="19"/>
        </w:rPr>
        <w:t>Limfom Hodgkin CD30+ refractar după cel puţin două tratamente</w:t>
      </w:r>
      <w:r w:rsidRPr="002E33C5">
        <w:rPr>
          <w:rFonts w:ascii="Courier New" w:hAnsi="Courier New" w:cs="Courier New"/>
          <w:i/>
          <w:iCs/>
          <w:sz w:val="19"/>
          <w:szCs w:val="19"/>
        </w:rPr>
        <w:t xml:space="preserve"> anterioare, când TCSA sau chimioterapia cu mai multe medicamente nu reprezintă o opţiune de tratament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w:t>
      </w:r>
      <w:r w:rsidRPr="002E33C5">
        <w:rPr>
          <w:rFonts w:ascii="Courier New" w:hAnsi="Courier New" w:cs="Courier New"/>
          <w:b/>
          <w:bCs/>
          <w:i/>
          <w:iCs/>
          <w:sz w:val="19"/>
          <w:szCs w:val="19"/>
        </w:rPr>
        <w:t>Limfom Hodgkin CD30+</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risc crescut de recidivă sau progresie după TCSA</w:t>
      </w:r>
      <w:r w:rsidRPr="002E33C5">
        <w:rPr>
          <w:rFonts w:ascii="Courier New" w:hAnsi="Courier New" w:cs="Courier New"/>
          <w:i/>
          <w:iCs/>
          <w:sz w:val="19"/>
          <w:szCs w:val="19"/>
        </w:rPr>
        <w:t xml:space="preserv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w:t>
      </w:r>
      <w:r w:rsidRPr="002E33C5">
        <w:rPr>
          <w:rFonts w:ascii="Courier New" w:hAnsi="Courier New" w:cs="Courier New"/>
          <w:b/>
          <w:bCs/>
          <w:i/>
          <w:iCs/>
          <w:sz w:val="19"/>
          <w:szCs w:val="19"/>
        </w:rPr>
        <w:t>Limfom anaplastic cu celule mari sistemic</w:t>
      </w:r>
      <w:r w:rsidRPr="002E33C5">
        <w:rPr>
          <w:rFonts w:ascii="Courier New" w:hAnsi="Courier New" w:cs="Courier New"/>
          <w:i/>
          <w:iCs/>
          <w:sz w:val="19"/>
          <w:szCs w:val="19"/>
        </w:rPr>
        <w:t xml:space="preserve"> (LACMs), </w:t>
      </w:r>
      <w:r w:rsidRPr="002E33C5">
        <w:rPr>
          <w:rFonts w:ascii="Courier New" w:hAnsi="Courier New" w:cs="Courier New"/>
          <w:b/>
          <w:bCs/>
          <w:i/>
          <w:iCs/>
          <w:sz w:val="19"/>
          <w:szCs w:val="19"/>
        </w:rPr>
        <w:t>recidivat</w:t>
      </w:r>
      <w:r w:rsidRPr="002E33C5">
        <w:rPr>
          <w:rFonts w:ascii="Courier New" w:hAnsi="Courier New" w:cs="Courier New"/>
          <w:i/>
          <w:iCs/>
          <w:sz w:val="19"/>
          <w:szCs w:val="19"/>
        </w:rPr>
        <w:t xml:space="preserv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w:t>
      </w:r>
      <w:r w:rsidRPr="002E33C5">
        <w:rPr>
          <w:rFonts w:ascii="Courier New" w:hAnsi="Courier New" w:cs="Courier New"/>
          <w:b/>
          <w:bCs/>
          <w:i/>
          <w:iCs/>
          <w:sz w:val="19"/>
          <w:szCs w:val="19"/>
        </w:rPr>
        <w:t>Limfom anaplastic cu celule mari sistemic</w:t>
      </w:r>
      <w:r w:rsidRPr="002E33C5">
        <w:rPr>
          <w:rFonts w:ascii="Courier New" w:hAnsi="Courier New" w:cs="Courier New"/>
          <w:i/>
          <w:iCs/>
          <w:sz w:val="19"/>
          <w:szCs w:val="19"/>
        </w:rPr>
        <w:t xml:space="preserve"> (LACMs), </w:t>
      </w:r>
      <w:r w:rsidRPr="002E33C5">
        <w:rPr>
          <w:rFonts w:ascii="Courier New" w:hAnsi="Courier New" w:cs="Courier New"/>
          <w:b/>
          <w:bCs/>
          <w:i/>
          <w:iCs/>
          <w:sz w:val="19"/>
          <w:szCs w:val="19"/>
        </w:rPr>
        <w:t>refractar</w:t>
      </w:r>
      <w:r w:rsidRPr="002E33C5">
        <w:rPr>
          <w:rFonts w:ascii="Courier New" w:hAnsi="Courier New" w:cs="Courier New"/>
          <w:i/>
          <w:iCs/>
          <w:sz w:val="19"/>
          <w:szCs w:val="19"/>
        </w:rPr>
        <w:t xml:space="preserv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w:t>
      </w:r>
      <w:r w:rsidRPr="002E33C5">
        <w:rPr>
          <w:rFonts w:ascii="Courier New" w:hAnsi="Courier New" w:cs="Courier New"/>
          <w:b/>
          <w:bCs/>
          <w:i/>
          <w:iCs/>
          <w:sz w:val="19"/>
          <w:szCs w:val="19"/>
        </w:rPr>
        <w:t>Tratamentul pacienţilor adulţi cu limfom cutanat cu celule T CD30+ după cel puţin un tratament sistemic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histopatologic + imunohistochimie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puncţie-biopsie osoasă + imunohistochimie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glicemie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probe hepatice (transaminaze; FAS)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albumina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g.</w:t>
      </w:r>
      <w:r w:rsidRPr="002E33C5">
        <w:rPr>
          <w:rFonts w:ascii="Courier New" w:hAnsi="Courier New" w:cs="Courier New"/>
          <w:i/>
          <w:iCs/>
          <w:sz w:val="19"/>
          <w:szCs w:val="19"/>
        </w:rPr>
        <w:t xml:space="preserve"> LDH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h.</w:t>
      </w:r>
      <w:r w:rsidRPr="002E33C5">
        <w:rPr>
          <w:rFonts w:ascii="Courier New" w:hAnsi="Courier New" w:cs="Courier New"/>
          <w:i/>
          <w:iCs/>
          <w:sz w:val="19"/>
          <w:szCs w:val="19"/>
        </w:rPr>
        <w:t xml:space="preserve"> proteina C reactivă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j.</w:t>
      </w:r>
      <w:r w:rsidRPr="002E33C5">
        <w:rPr>
          <w:rFonts w:ascii="Courier New" w:hAnsi="Courier New" w:cs="Courier New"/>
          <w:i/>
          <w:iCs/>
          <w:sz w:val="19"/>
          <w:szCs w:val="19"/>
        </w:rPr>
        <w:t xml:space="preserve"> testare virusuri hepatitice B şi 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k.</w:t>
      </w:r>
      <w:r w:rsidRPr="002E33C5">
        <w:rPr>
          <w:rFonts w:ascii="Courier New" w:hAnsi="Courier New" w:cs="Courier New"/>
          <w:i/>
          <w:iCs/>
          <w:sz w:val="19"/>
          <w:szCs w:val="19"/>
        </w:rPr>
        <w:t xml:space="preserve"> computer tomograf sau PET-CT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l.</w:t>
      </w:r>
      <w:r w:rsidRPr="002E33C5">
        <w:rPr>
          <w:rFonts w:ascii="Courier New" w:hAnsi="Courier New" w:cs="Courier New"/>
          <w:i/>
          <w:iCs/>
          <w:sz w:val="19"/>
          <w:szCs w:val="19"/>
        </w:rPr>
        <w:t xml:space="preserve"> consult cardiologic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w:t>
      </w:r>
      <w:r w:rsidRPr="002E33C5">
        <w:rPr>
          <w:rFonts w:ascii="Courier New" w:hAnsi="Courier New" w:cs="Courier New"/>
          <w:i/>
          <w:iCs/>
          <w:sz w:val="19"/>
          <w:szCs w:val="19"/>
        </w:rPr>
        <w:t xml:space="preserve"> ex. neurologic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Hipersensibilitate la Brentuximab vedotin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Administrarea concomitentă de bleomicină şi brentuximab vedotin determină toxicitate pulmonară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glicemie*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probe hepatice (transaminaze; FAS)*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albumina*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LDH*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proteina C reactivă*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g.</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Frecvenţa determinărilor va fi stabilită de medic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Intoleranţa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Leucoencefalopatie multifocală progresivă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Complianţa foarte scăzută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Progresie de boală (lipsă răspuns)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Decizia pacientului de a întrerupe tratamentul cu Brentuximab vedotin, contrar indicaţiei medicale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L01XE06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DASATINIBUM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L01XE06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1 de tratament: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w:t>
      </w:r>
      <w:r w:rsidRPr="002E33C5">
        <w:rPr>
          <w:rFonts w:ascii="Courier New" w:hAnsi="Courier New" w:cs="Courier New"/>
          <w:b/>
          <w:bCs/>
          <w:i/>
          <w:iCs/>
          <w:sz w:val="19"/>
          <w:szCs w:val="19"/>
        </w:rPr>
        <w:t>nou diagnosticată</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adulţi, copii şi adolescenţi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FISH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2 şi 3 de tratament: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 </w:t>
      </w:r>
      <w:r w:rsidRPr="002E33C5">
        <w:rPr>
          <w:rFonts w:ascii="Courier New" w:hAnsi="Courier New" w:cs="Courier New"/>
          <w:b/>
          <w:bCs/>
          <w:i/>
          <w:iCs/>
          <w:sz w:val="19"/>
          <w:szCs w:val="19"/>
        </w:rPr>
        <w:t>adulţi, copii şi adolescenţi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 </w:t>
      </w:r>
      <w:r w:rsidRPr="002E33C5">
        <w:rPr>
          <w:rFonts w:ascii="Courier New" w:hAnsi="Courier New" w:cs="Courier New"/>
          <w:b/>
          <w:bCs/>
          <w:i/>
          <w:iCs/>
          <w:sz w:val="19"/>
          <w:szCs w:val="19"/>
        </w:rPr>
        <w:t>adulţi, copii şi adolescenţi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Leucemia mieloidă cronică (LMC) în </w:t>
      </w:r>
      <w:r w:rsidRPr="002E33C5">
        <w:rPr>
          <w:rFonts w:ascii="Courier New" w:hAnsi="Courier New" w:cs="Courier New"/>
          <w:b/>
          <w:bCs/>
          <w:i/>
          <w:iCs/>
          <w:sz w:val="19"/>
          <w:szCs w:val="19"/>
        </w:rPr>
        <w:t>fază accelerată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Leucemia mieloidă cronică (LMC) în </w:t>
      </w:r>
      <w:r w:rsidRPr="002E33C5">
        <w:rPr>
          <w:rFonts w:ascii="Courier New" w:hAnsi="Courier New" w:cs="Courier New"/>
          <w:b/>
          <w:bCs/>
          <w:i/>
          <w:iCs/>
          <w:sz w:val="19"/>
          <w:szCs w:val="19"/>
        </w:rPr>
        <w:t>fază accelerată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Leucemia mieloidă cronică (LMC) în </w:t>
      </w:r>
      <w:r w:rsidRPr="002E33C5">
        <w:rPr>
          <w:rFonts w:ascii="Courier New" w:hAnsi="Courier New" w:cs="Courier New"/>
          <w:b/>
          <w:bCs/>
          <w:i/>
          <w:iCs/>
          <w:sz w:val="19"/>
          <w:szCs w:val="19"/>
        </w:rPr>
        <w:t>fază blastică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6. Leucemia mieloidă cronică (LMC) în </w:t>
      </w:r>
      <w:r w:rsidRPr="002E33C5">
        <w:rPr>
          <w:rFonts w:ascii="Courier New" w:hAnsi="Courier New" w:cs="Courier New"/>
          <w:b/>
          <w:bCs/>
          <w:i/>
          <w:iCs/>
          <w:sz w:val="19"/>
          <w:szCs w:val="19"/>
        </w:rPr>
        <w:t>fază blastică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w:t>
      </w:r>
      <w:r w:rsidRPr="002E33C5">
        <w:rPr>
          <w:rFonts w:ascii="Courier New" w:hAnsi="Courier New" w:cs="Courier New"/>
          <w:b/>
          <w:bCs/>
          <w:i/>
          <w:iCs/>
          <w:sz w:val="19"/>
          <w:szCs w:val="19"/>
        </w:rPr>
        <w:t>Leucemia acută limfoblastică</w:t>
      </w:r>
      <w:r w:rsidRPr="002E33C5">
        <w:rPr>
          <w:rFonts w:ascii="Courier New" w:hAnsi="Courier New" w:cs="Courier New"/>
          <w:i/>
          <w:iCs/>
          <w:sz w:val="19"/>
          <w:szCs w:val="19"/>
        </w:rPr>
        <w:t xml:space="preserve"> (LAL) cu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w:t>
      </w:r>
      <w:r w:rsidRPr="002E33C5">
        <w:rPr>
          <w:rFonts w:ascii="Courier New" w:hAnsi="Courier New" w:cs="Courier New"/>
          <w:b/>
          <w:bCs/>
          <w:i/>
          <w:iCs/>
          <w:sz w:val="19"/>
          <w:szCs w:val="19"/>
        </w:rPr>
        <w:t>Leucemia acută limfoblastică</w:t>
      </w:r>
      <w:r w:rsidRPr="002E33C5">
        <w:rPr>
          <w:rFonts w:ascii="Courier New" w:hAnsi="Courier New" w:cs="Courier New"/>
          <w:i/>
          <w:iCs/>
          <w:sz w:val="19"/>
          <w:szCs w:val="19"/>
        </w:rPr>
        <w:t xml:space="preserve"> (LAL) cu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w:t>
      </w:r>
      <w:r w:rsidRPr="002E33C5">
        <w:rPr>
          <w:rFonts w:ascii="Courier New" w:hAnsi="Courier New" w:cs="Courier New"/>
          <w:b/>
          <w:bCs/>
          <w:i/>
          <w:iCs/>
          <w:sz w:val="19"/>
          <w:szCs w:val="19"/>
        </w:rPr>
        <w:t>Leucemia mieloidă cronică</w:t>
      </w:r>
      <w:r w:rsidRPr="002E33C5">
        <w:rPr>
          <w:rFonts w:ascii="Courier New" w:hAnsi="Courier New" w:cs="Courier New"/>
          <w:i/>
          <w:iCs/>
          <w:sz w:val="19"/>
          <w:szCs w:val="19"/>
        </w:rPr>
        <w:t xml:space="preserve"> (LMC) cu Phl+ în </w:t>
      </w:r>
      <w:r w:rsidRPr="002E33C5">
        <w:rPr>
          <w:rFonts w:ascii="Courier New" w:hAnsi="Courier New" w:cs="Courier New"/>
          <w:b/>
          <w:bCs/>
          <w:i/>
          <w:iCs/>
          <w:sz w:val="19"/>
          <w:szCs w:val="19"/>
        </w:rPr>
        <w:t>fază blastică limfoidă</w:t>
      </w:r>
      <w:r w:rsidRPr="002E33C5">
        <w:rPr>
          <w:rFonts w:ascii="Courier New" w:hAnsi="Courier New" w:cs="Courier New"/>
          <w:i/>
          <w:iCs/>
          <w:sz w:val="19"/>
          <w:szCs w:val="19"/>
        </w:rPr>
        <w:t xml:space="preserve">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w:t>
      </w:r>
      <w:r w:rsidRPr="002E33C5">
        <w:rPr>
          <w:rFonts w:ascii="Courier New" w:hAnsi="Courier New" w:cs="Courier New"/>
          <w:b/>
          <w:bCs/>
          <w:i/>
          <w:iCs/>
          <w:sz w:val="19"/>
          <w:szCs w:val="19"/>
        </w:rPr>
        <w:t>Leucemia mieloidă cronică</w:t>
      </w:r>
      <w:r w:rsidRPr="002E33C5">
        <w:rPr>
          <w:rFonts w:ascii="Courier New" w:hAnsi="Courier New" w:cs="Courier New"/>
          <w:i/>
          <w:iCs/>
          <w:sz w:val="19"/>
          <w:szCs w:val="19"/>
        </w:rPr>
        <w:t xml:space="preserve"> (LMC) cu Phl+ în </w:t>
      </w:r>
      <w:r w:rsidRPr="002E33C5">
        <w:rPr>
          <w:rFonts w:ascii="Courier New" w:hAnsi="Courier New" w:cs="Courier New"/>
          <w:b/>
          <w:bCs/>
          <w:i/>
          <w:iCs/>
          <w:sz w:val="19"/>
          <w:szCs w:val="19"/>
        </w:rPr>
        <w:t>fază blastică limfoidă cu intoleranţă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FISH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ex. imunofenotipic*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Tratament anterior: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imatinib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nilotinib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 de LLA sau LMC în faza blastică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Linia I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Linia 2 şi 3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Intoleranţă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Eşec terapeutic definit conform recomandărilor ELN (European Leukemia Net) curente (www.leukemia-net.org).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L01XE07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LAPATINIBUM - linia I în asociere cu tratament hormonal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L01XE07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Stadiul IV (metastatic) de boală conform clasificării TNM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Pacienţii adulţi cu neoplasm mamar, ale căror tumori exprimă HER2 (ErbB2) în exces - asociat cu un inhibitor de aromatază pentru femeile cu boală metastatică şi receptori hormonali prezenţi (receptori de estrogen [ER] şi/sau de progesteron [PgR]), aflate în postmenopauză, pentru care chimioterapia nu este indicată în prezent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Paciente în postmenopauză cu receptori ER şi/sau PgR şi care nu au primit tratament anterior pentru boala metastatică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Fracţia de ejecţie cardiacă în intervalul valorilor normale, măsurată prin ecocardiografie (ECHO sau MUGA)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Insuficienţă cardiacă simptomatică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Determinări secundare în criza viscerală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LAPATINIBUM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Depistarea simptomelor pulmonare (boală pulmonară interstiţială/pneumonită)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Probele biologice ale pacientului permit administrarea în continuare în condiţii de siguranţă a tratamentului (determinarea toxicităţii hepatice, concentraţii plasmatice Ca, Mg)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Evaluare imagistică (examen CT/RMN)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Evaluare electrocardiografică (interval QTc şi FEVS în limite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 (eritem multiform/reacţii care pun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Simptome asociate scăderii FEVS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Simptome pulmonare (grad 3 NCI CTCAE sau mai mare)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Diaree (grad 3 sau 4 NCI CTCAE/grad 1 sau 2 cu complicaţii)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Modificări severe ale funcţiei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L01XE08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NILOTINIBUM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L01XE08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Linia 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w:t>
      </w:r>
      <w:r w:rsidRPr="002E33C5">
        <w:rPr>
          <w:rFonts w:ascii="Courier New" w:hAnsi="Courier New" w:cs="Courier New"/>
          <w:b/>
          <w:bCs/>
          <w:i/>
          <w:iCs/>
          <w:sz w:val="19"/>
          <w:szCs w:val="19"/>
        </w:rPr>
        <w:t>nou diagnosticată</w:t>
      </w:r>
      <w:r w:rsidRPr="002E33C5">
        <w:rPr>
          <w:rFonts w:ascii="Courier New" w:hAnsi="Courier New" w:cs="Courier New"/>
          <w:i/>
          <w:iCs/>
          <w:sz w:val="19"/>
          <w:szCs w:val="19"/>
        </w:rPr>
        <w:t xml:space="preserve"> → pacienţi </w:t>
      </w:r>
      <w:r w:rsidRPr="002E33C5">
        <w:rPr>
          <w:rFonts w:ascii="Courier New" w:hAnsi="Courier New" w:cs="Courier New"/>
          <w:b/>
          <w:bCs/>
          <w:i/>
          <w:iCs/>
          <w:sz w:val="19"/>
          <w:szCs w:val="19"/>
        </w:rPr>
        <w:t>adulţi şi pediatrici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FISH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a II-a şi a III-a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inclusiv imatinib → adulţi şi pediatrici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inclusiv imatinib → adulţi şi pediatrici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Leucemia mieloidă cronică (LMC) în </w:t>
      </w:r>
      <w:r w:rsidRPr="002E33C5">
        <w:rPr>
          <w:rFonts w:ascii="Courier New" w:hAnsi="Courier New" w:cs="Courier New"/>
          <w:b/>
          <w:bCs/>
          <w:i/>
          <w:iCs/>
          <w:sz w:val="19"/>
          <w:szCs w:val="19"/>
        </w:rPr>
        <w:t>fază accelerată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terapii anterioare, inclusiv imatinib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Leucemia mieloidă cronică (LMC) în </w:t>
      </w:r>
      <w:r w:rsidRPr="002E33C5">
        <w:rPr>
          <w:rFonts w:ascii="Courier New" w:hAnsi="Courier New" w:cs="Courier New"/>
          <w:b/>
          <w:bCs/>
          <w:i/>
          <w:iCs/>
          <w:sz w:val="19"/>
          <w:szCs w:val="19"/>
        </w:rPr>
        <w:t>fază accelerată</w:t>
      </w:r>
      <w:r w:rsidRPr="002E33C5">
        <w:rPr>
          <w:rFonts w:ascii="Courier New" w:hAnsi="Courier New" w:cs="Courier New"/>
          <w:i/>
          <w:iCs/>
          <w:sz w:val="19"/>
          <w:szCs w:val="19"/>
        </w:rPr>
        <w:t xml:space="preserve"> cu cromozom Philadelphia pozitiv (Phl+) cu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terapii anterioare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 molecular (bcr-abl)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FISH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Tratament anterior: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imatinib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dasatinib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Linia I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Linia a II-a şi a III-a de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Pacienţii cu </w:t>
      </w:r>
      <w:r w:rsidRPr="002E33C5">
        <w:rPr>
          <w:rFonts w:ascii="Courier New" w:hAnsi="Courier New" w:cs="Courier New"/>
          <w:i/>
          <w:iCs/>
          <w:sz w:val="19"/>
          <w:szCs w:val="19"/>
          <w:u w:val="single"/>
        </w:rPr>
        <w:t>LMC Phl+ în fază cronică</w:t>
      </w:r>
      <w:r w:rsidRPr="002E33C5">
        <w:rPr>
          <w:rFonts w:ascii="Courier New" w:hAnsi="Courier New" w:cs="Courier New"/>
          <w:i/>
          <w:iCs/>
          <w:sz w:val="19"/>
          <w:szCs w:val="19"/>
        </w:rPr>
        <w:t xml:space="preserve">, ce au fost </w:t>
      </w:r>
      <w:r w:rsidRPr="002E33C5">
        <w:rPr>
          <w:rFonts w:ascii="Courier New" w:hAnsi="Courier New" w:cs="Courier New"/>
          <w:i/>
          <w:iCs/>
          <w:sz w:val="19"/>
          <w:szCs w:val="19"/>
          <w:u w:val="single"/>
        </w:rPr>
        <w:t>trataţi cu Nilotinib ca terapie de prima linie</w:t>
      </w:r>
      <w:r w:rsidRPr="002E33C5">
        <w:rPr>
          <w:rFonts w:ascii="Courier New" w:hAnsi="Courier New" w:cs="Courier New"/>
          <w:i/>
          <w:iCs/>
          <w:sz w:val="19"/>
          <w:szCs w:val="19"/>
        </w:rPr>
        <w:t xml:space="preserve"> şi au obţinut un răspuns molecular profund susţinut (MR 4.5).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Întreruperea tratamentului poate fi luată în considerare la pacienţii eligibili cu LMC în fază cronică Phl+ care au fost trataţi cu nilotinib 300 mg x 2/zi pentru minimum 3 ani dacă răspunsul molecular profund se păstrează pentru minimum 1 an înaintea întreruperii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Pacienţii cu </w:t>
      </w:r>
      <w:r w:rsidRPr="002E33C5">
        <w:rPr>
          <w:rFonts w:ascii="Courier New" w:hAnsi="Courier New" w:cs="Courier New"/>
          <w:i/>
          <w:iCs/>
          <w:sz w:val="19"/>
          <w:szCs w:val="19"/>
          <w:u w:val="single"/>
        </w:rPr>
        <w:t>LMC Phl+ în fază cronică</w:t>
      </w:r>
      <w:r w:rsidRPr="002E33C5">
        <w:rPr>
          <w:rFonts w:ascii="Courier New" w:hAnsi="Courier New" w:cs="Courier New"/>
          <w:i/>
          <w:iCs/>
          <w:sz w:val="19"/>
          <w:szCs w:val="19"/>
        </w:rPr>
        <w:t xml:space="preserve">, ce au fost trataţi cu </w:t>
      </w:r>
      <w:r w:rsidRPr="002E33C5">
        <w:rPr>
          <w:rFonts w:ascii="Courier New" w:hAnsi="Courier New" w:cs="Courier New"/>
          <w:i/>
          <w:iCs/>
          <w:sz w:val="19"/>
          <w:szCs w:val="19"/>
          <w:u w:val="single"/>
        </w:rPr>
        <w:t>Nilotinib după o terapie anterioară cu imatinib</w:t>
      </w:r>
      <w:r w:rsidRPr="002E33C5">
        <w:rPr>
          <w:rFonts w:ascii="Courier New" w:hAnsi="Courier New" w:cs="Courier New"/>
          <w:i/>
          <w:iCs/>
          <w:sz w:val="19"/>
          <w:szCs w:val="19"/>
        </w:rPr>
        <w:t xml:space="preserve"> şi au obţinut un răspuns molecular profund susţinut (MR 4.5).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Întreruperea tratamentului poate fi luată în considerare la pacienţii eligibili cu LMC în fază cronică Phl+ care au fost trataţi cu nilotinib pentru minimum 3 ani dacă răspunsul molecular profund se păstrează pentru minimum 1 an înaintea întreruperii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Intoleranţă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Eşec terapeutic definit conform recomandărilor ELN (European Leukemia Net) curente (www.leukemia-net.org).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FORMULAR PENTRU VERIFICAREA RESPECTĂRII CRITERIILOR DE ELIGIBILITATE AFERENTE PROTOCOLULUI TERAPEUTIC DCI EVEROLIMUS (VOTUBIA)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Astrocitom subependimal cu celule gigante (ASCG) asociat complexului sclerozei tuberoase (CST)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Pacientul nu necesită intervenţie neurochirurgicală de urgenţă/nu poate fi operat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Prezenţa a cel puţin unei leziuni de tip astrocitom subependimal cu celule gigant (ASCG) cu diametrul maxim &gt; 0,5 cm documentată prin examen imagistic (IRM sau CT)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Creşterea ASCG argumentată prin imagini radiologice seriate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Vârsta &gt;/= 1 an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Angiomiolipom renal (AML) asociat cu complexul sclerozei tuberoase (TSC)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care prezintă riscul apariţiei de complicaţii (pe baza unor factori cum sunt dimensiunea tumorii, prezenţa anevrismului sau prezenţa tumorilor multiple sau bilaterale) dar care nu necesită intervenţie chirurgicală imediată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Leziunile AML cu diametrul maxim &gt;/= 3 cm documentat prin examen imagistic (RMN sau CT)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Creşterea în dimensiuni a angiomiolipomului argumentată prin imagini radiologice seriate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Evaluarea funcţiei renale (rata de filtrare glomerulară)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Evaluarea tensiunii arteriale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Epilepsii rezistente la tratamentul anticonvulsivant asociate complexului sclerozei tuberoase (TSC)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Pacienţi cu vârsta &gt;/= 2 ani, ale căror crize epileptice rezistente la tratamentul anticonvulsivant, cu debut focal, cu/fără generalizare secundară, sunt asociate cu complexul sclerozei tuberoase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Pacienţi cu simptomatologie acută datorată ASCG unde intervenţia chirurgicală este indicată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 cu simptomatologie acută datorată angiomiolipomului unde intervenţia chirurgicală este indicată (inclusiv hemoragie determinată de AML)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care prezintă crize epileptice de alte cauze decât asociate complexului sclerozei tuberoase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Hipersensibilitate cunoscută la Everolimus sau la alţi derivaţi de rapamicină (sirolimus)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Investigaţii imagistice (CT sau RMN)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Evaluarea cel puţin anuală a funcţiei renale (incluzând rata de filtrare glomerulară) şi a tensiunii arteriale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Lipsa eficacităţii clinice (evidenţiată prin examene imagistice RMN/lipsa scăderii sau exacerbarea frecvenţei crizelor epileptice)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Reacţii adverse severe sau contraindicaţii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Lipsa de complianţă a pacientului la terapie/monitorizare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L01XE10A</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EVEROLIMUS (AFINITOR)</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L01XE10A</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de către pacient: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Diagnostic de carcinom renal confirmat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Boala metastazată, local avansată sau recidivată (chirurgical nerezecabilă):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Sunt eligibile pentru tratament următoarele categorii de pacienţi: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Trataţi anterior cu inhibitori ai factorului de creştere al endoteliilor vasculare (anti-VEGF) şi care au progresat sub sau în urma acestui tratament sau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Trataţi anterior cu cytokine şi/sau inhibitori ai factorului de creştere al endoteliilor vasculare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Indice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Hemoglobina &gt; 9 g/dl, leucocite &gt; 3.000/mm</w:t>
      </w:r>
      <w:r w:rsidRPr="002E33C5">
        <w:rPr>
          <w:rFonts w:ascii="Courier New" w:hAnsi="Courier New" w:cs="Courier New"/>
          <w:sz w:val="19"/>
          <w:szCs w:val="19"/>
          <w:vertAlign w:val="superscript"/>
        </w:rPr>
        <w:t>3</w:t>
      </w:r>
      <w:r w:rsidRPr="002E33C5">
        <w:rPr>
          <w:rFonts w:ascii="Courier New" w:hAnsi="Courier New" w:cs="Courier New"/>
          <w:sz w:val="19"/>
          <w:szCs w:val="19"/>
        </w:rPr>
        <w:t>, neutrofile &gt; 1.000/mm</w:t>
      </w:r>
      <w:r w:rsidRPr="002E33C5">
        <w:rPr>
          <w:rFonts w:ascii="Courier New" w:hAnsi="Courier New" w:cs="Courier New"/>
          <w:sz w:val="19"/>
          <w:szCs w:val="19"/>
          <w:vertAlign w:val="superscript"/>
        </w:rPr>
        <w:t>3</w:t>
      </w:r>
      <w:r w:rsidRPr="002E33C5">
        <w:rPr>
          <w:rFonts w:ascii="Courier New" w:hAnsi="Courier New" w:cs="Courier New"/>
          <w:sz w:val="19"/>
          <w:szCs w:val="19"/>
        </w:rPr>
        <w:t>, trombocite &gt; 60.000/mm</w:t>
      </w:r>
      <w:r w:rsidRPr="002E33C5">
        <w:rPr>
          <w:rFonts w:ascii="Courier New" w:hAnsi="Courier New" w:cs="Courier New"/>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hepatice: bilirubina totală &lt; 2,5 x limita superioară a normalului (LSN), transaminaze (AST/SGOT, ALT/SGPT) şi fosfataza alcalină &lt; 5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renale: clearance al creatininei &gt; 45 ml/min (sau echivalent de creatinină serică &lt; 2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Poate fi administrat la pacienţi cu insuficienţă hepatică Child-Pugh A sau 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Hipersensibilitate cunoscută la everolimus sau alte rapamicine (temsirolimus):</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Pacienţi cu metastaze la nivelul SNC care nu sunt controlate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Pacienţi aflaţi sub tratament cronic cu corticosteroizi sau alţi agenţi imunosupresivi: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Status de performanţă ECOG &gt;/= 3: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Starea clinică a pacientului permite administrarea în continuare a tratamentului - monitorizare: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Hemoglobina &gt; 9 g/dl, leucocite &gt; 3.000/mm</w:t>
      </w:r>
      <w:r w:rsidRPr="002E33C5">
        <w:rPr>
          <w:rFonts w:ascii="Courier New" w:hAnsi="Courier New" w:cs="Courier New"/>
          <w:sz w:val="19"/>
          <w:szCs w:val="19"/>
          <w:vertAlign w:val="superscript"/>
        </w:rPr>
        <w:t>3</w:t>
      </w:r>
      <w:r w:rsidRPr="002E33C5">
        <w:rPr>
          <w:rFonts w:ascii="Courier New" w:hAnsi="Courier New" w:cs="Courier New"/>
          <w:sz w:val="19"/>
          <w:szCs w:val="19"/>
        </w:rPr>
        <w:t>, neutrofile &gt; 1.000/mm</w:t>
      </w:r>
      <w:r w:rsidRPr="002E33C5">
        <w:rPr>
          <w:rFonts w:ascii="Courier New" w:hAnsi="Courier New" w:cs="Courier New"/>
          <w:sz w:val="19"/>
          <w:szCs w:val="19"/>
          <w:vertAlign w:val="superscript"/>
        </w:rPr>
        <w:t>3</w:t>
      </w:r>
      <w:r w:rsidRPr="002E33C5">
        <w:rPr>
          <w:rFonts w:ascii="Courier New" w:hAnsi="Courier New" w:cs="Courier New"/>
          <w:sz w:val="19"/>
          <w:szCs w:val="19"/>
        </w:rPr>
        <w:t>, trombocite &gt; 75.000/mm</w:t>
      </w:r>
      <w:r w:rsidRPr="002E33C5">
        <w:rPr>
          <w:rFonts w:ascii="Courier New" w:hAnsi="Courier New" w:cs="Courier New"/>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hepatice: bilirubina totală &lt; 2,5 x limita superioară a normalului (LSN), transaminaze (AST/SGOT, ALT/SGPT) şi fosfataza alcalină &lt; 5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renale: clearance al creatininei &gt; 45 ml/min (sau echivalent de creatinină serică &lt; 2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Poate fi administrat la pacienţi cu insuficienţă hepatică Child-Pugh A sau 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Criterii de întrerupere temporară a tratamentului</w:t>
      </w:r>
      <w:r w:rsidRPr="002E33C5">
        <w:rPr>
          <w:rFonts w:ascii="Courier New" w:hAnsi="Courier New" w:cs="Courier New"/>
          <w:sz w:val="19"/>
          <w:szCs w:val="19"/>
        </w:rPr>
        <w:t xml:space="preserve"> (* în eventualitatea în care apar, tratamentul cu </w:t>
      </w:r>
      <w:r w:rsidRPr="002E33C5">
        <w:rPr>
          <w:rFonts w:ascii="Courier New" w:hAnsi="Courier New" w:cs="Courier New"/>
          <w:b/>
          <w:bCs/>
          <w:sz w:val="19"/>
          <w:szCs w:val="19"/>
        </w:rPr>
        <w:t>EVEROLIMUS</w:t>
      </w:r>
      <w:r w:rsidRPr="002E33C5">
        <w:rPr>
          <w:rFonts w:ascii="Courier New" w:hAnsi="Courier New" w:cs="Courier New"/>
          <w:sz w:val="19"/>
          <w:szCs w:val="19"/>
        </w:rPr>
        <w:t xml:space="preserve"> se întrerupe </w:t>
      </w:r>
      <w:r w:rsidRPr="002E33C5">
        <w:rPr>
          <w:rFonts w:ascii="Courier New" w:hAnsi="Courier New" w:cs="Courier New"/>
          <w:sz w:val="19"/>
          <w:szCs w:val="19"/>
          <w:u w:val="single"/>
        </w:rPr>
        <w:t>până la recuperarea/rezolvarea evenimentului respectiv</w:t>
      </w:r>
      <w:r w:rsidRPr="002E33C5">
        <w:rPr>
          <w:rFonts w:ascii="Courier New" w:hAnsi="Courier New" w:cs="Courier New"/>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Pneumonita neinfecţioasă (inclusiv boala pulmonară interstiţială) grad 2, 3 CTCAE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ulceraţii ale mucoasei bucale, stomatită şi mucozită bucală grad 2, 3 CTCAE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alte toxicităţi non-hematologice (exclusiv evenimente metabolice) grad 2, 3 CTCAE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evenimente metabolice (de exemplu hiperglicemie, dislipidemie) - grad 3 CTCAE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e) trombocitopenie - grad 2 (&lt; 75, &gt;/= 50 x 10</w:t>
      </w:r>
      <w:r w:rsidRPr="002E33C5">
        <w:rPr>
          <w:rFonts w:ascii="Courier New" w:hAnsi="Courier New" w:cs="Courier New"/>
          <w:sz w:val="19"/>
          <w:szCs w:val="19"/>
          <w:vertAlign w:val="superscript"/>
        </w:rPr>
        <w:t>9</w:t>
      </w:r>
      <w:r w:rsidRPr="002E33C5">
        <w:rPr>
          <w:rFonts w:ascii="Courier New" w:hAnsi="Courier New" w:cs="Courier New"/>
          <w:sz w:val="19"/>
          <w:szCs w:val="19"/>
        </w:rPr>
        <w:t>/l), până la revenirea la grad &lt;/= 1 (&gt;/= 75 x 10</w:t>
      </w:r>
      <w:r w:rsidRPr="002E33C5">
        <w:rPr>
          <w:rFonts w:ascii="Courier New" w:hAnsi="Courier New" w:cs="Courier New"/>
          <w:sz w:val="19"/>
          <w:szCs w:val="19"/>
          <w:vertAlign w:val="superscript"/>
        </w:rPr>
        <w:t>9</w:t>
      </w:r>
      <w:r w:rsidRPr="002E33C5">
        <w:rPr>
          <w:rFonts w:ascii="Courier New" w:hAnsi="Courier New" w:cs="Courier New"/>
          <w:sz w:val="19"/>
          <w:szCs w:val="19"/>
        </w:rPr>
        <w:t>/l)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f) trombocitopenie - grad 3 şi 4 (&lt; 50 x 10</w:t>
      </w:r>
      <w:r w:rsidRPr="002E33C5">
        <w:rPr>
          <w:rFonts w:ascii="Courier New" w:hAnsi="Courier New" w:cs="Courier New"/>
          <w:sz w:val="19"/>
          <w:szCs w:val="19"/>
          <w:vertAlign w:val="superscript"/>
        </w:rPr>
        <w:t>9</w:t>
      </w:r>
      <w:r w:rsidRPr="002E33C5">
        <w:rPr>
          <w:rFonts w:ascii="Courier New" w:hAnsi="Courier New" w:cs="Courier New"/>
          <w:sz w:val="19"/>
          <w:szCs w:val="19"/>
        </w:rPr>
        <w:t>/l), până la revenirea la grad &lt;/= 1 (&gt;/= 75 x 10</w:t>
      </w:r>
      <w:r w:rsidRPr="002E33C5">
        <w:rPr>
          <w:rFonts w:ascii="Courier New" w:hAnsi="Courier New" w:cs="Courier New"/>
          <w:sz w:val="19"/>
          <w:szCs w:val="19"/>
          <w:vertAlign w:val="superscript"/>
        </w:rPr>
        <w:t>9</w:t>
      </w:r>
      <w:r w:rsidRPr="002E33C5">
        <w:rPr>
          <w:rFonts w:ascii="Courier New" w:hAnsi="Courier New" w:cs="Courier New"/>
          <w:sz w:val="19"/>
          <w:szCs w:val="19"/>
        </w:rPr>
        <w:t>/l)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g) neutropenie - grad 3 (&gt; 1, &gt;/= 0,5 x 10</w:t>
      </w:r>
      <w:r w:rsidRPr="002E33C5">
        <w:rPr>
          <w:rFonts w:ascii="Courier New" w:hAnsi="Courier New" w:cs="Courier New"/>
          <w:sz w:val="19"/>
          <w:szCs w:val="19"/>
          <w:vertAlign w:val="superscript"/>
        </w:rPr>
        <w:t>9</w:t>
      </w:r>
      <w:r w:rsidRPr="002E33C5">
        <w:rPr>
          <w:rFonts w:ascii="Courier New" w:hAnsi="Courier New" w:cs="Courier New"/>
          <w:sz w:val="19"/>
          <w:szCs w:val="19"/>
        </w:rPr>
        <w:t>/l), până la revenirea la grad &lt;/= 2 (&gt;/= 1 x 10</w:t>
      </w:r>
      <w:r w:rsidRPr="002E33C5">
        <w:rPr>
          <w:rFonts w:ascii="Courier New" w:hAnsi="Courier New" w:cs="Courier New"/>
          <w:sz w:val="19"/>
          <w:szCs w:val="19"/>
          <w:vertAlign w:val="superscript"/>
        </w:rPr>
        <w:t>9</w:t>
      </w:r>
      <w:r w:rsidRPr="002E33C5">
        <w:rPr>
          <w:rFonts w:ascii="Courier New" w:hAnsi="Courier New" w:cs="Courier New"/>
          <w:sz w:val="19"/>
          <w:szCs w:val="19"/>
        </w:rPr>
        <w:t>/l)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h) neutropenie - grad 4 (&lt; 0,5 x 10</w:t>
      </w:r>
      <w:r w:rsidRPr="002E33C5">
        <w:rPr>
          <w:rFonts w:ascii="Courier New" w:hAnsi="Courier New" w:cs="Courier New"/>
          <w:sz w:val="19"/>
          <w:szCs w:val="19"/>
          <w:vertAlign w:val="superscript"/>
        </w:rPr>
        <w:t>9</w:t>
      </w:r>
      <w:r w:rsidRPr="002E33C5">
        <w:rPr>
          <w:rFonts w:ascii="Courier New" w:hAnsi="Courier New" w:cs="Courier New"/>
          <w:sz w:val="19"/>
          <w:szCs w:val="19"/>
        </w:rPr>
        <w:t>/l), până la revenirea la grad &lt;/= 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i) neutropenie febrilă - grad 3, până la revenirea la grad &lt;/= 2 (&gt;/= 1,25 x 10</w:t>
      </w:r>
      <w:r w:rsidRPr="002E33C5">
        <w:rPr>
          <w:rFonts w:ascii="Courier New" w:hAnsi="Courier New" w:cs="Courier New"/>
          <w:sz w:val="19"/>
          <w:szCs w:val="19"/>
          <w:vertAlign w:val="superscript"/>
        </w:rPr>
        <w:t>9</w:t>
      </w:r>
      <w:r w:rsidRPr="002E33C5">
        <w:rPr>
          <w:rFonts w:ascii="Courier New" w:hAnsi="Courier New" w:cs="Courier New"/>
          <w:sz w:val="19"/>
          <w:szCs w:val="19"/>
        </w:rPr>
        <w:t>/l) şi dispariţia febrei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j) infecţii bacteriene, micotice, virale sau cu protozoare, inclusiv infecţii cu patogeni oportunişti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k) reacţii de hipersensibilitate (anafilaxie, dispnee, eritem facial, durere toracică sau angioedem)</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l) insuficienţă renală (inclusiv insuficienţă renală acută)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 Statusul bolii</w:t>
      </w:r>
      <w:r w:rsidRPr="002E33C5">
        <w:rPr>
          <w:rFonts w:ascii="Courier New" w:hAnsi="Courier New" w:cs="Courier New"/>
          <w:sz w:val="19"/>
          <w:szCs w:val="19"/>
        </w:rPr>
        <w:t xml:space="preserve"> la data evaluării - este demonstrată lipsa beneficiului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Boala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Deces</w:t>
      </w: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Efecte secundare inacceptabile</w:t>
      </w:r>
      <w:r w:rsidRPr="002E33C5">
        <w:rPr>
          <w:rFonts w:ascii="Courier New" w:hAnsi="Courier New" w:cs="Courier New"/>
          <w:sz w:val="19"/>
          <w:szCs w:val="19"/>
        </w:rPr>
        <w:t xml:space="preserve"> pentru continuarea tratamentului (oricare din cele de mai jos):</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pneumonită neinfecţioasă - grad 2, dacă recuperarea nu are loc în maximum 4 săptămâni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grad 3, dacă reapare toxicitatea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grad 4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stomatită - grad 4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e. alte toxicităţi non-hematologice (exclusiv evenimente metabolice)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f. grad 3, la reiniţierea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g. grad 4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h. evenimente metabolice (de exemplu hiperglicemie, dislipidemie) - grad 4</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i. neutropenie febrilă - grad 4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Decizia medicului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Decizia pacientului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Alt motiv</w:t>
      </w:r>
      <w:r w:rsidRPr="002E33C5">
        <w:rPr>
          <w:rFonts w:ascii="Courier New" w:hAnsi="Courier New" w:cs="Courier New"/>
          <w:sz w:val="19"/>
          <w:szCs w:val="19"/>
        </w:rPr>
        <w:t>, specificat: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PAZOPANIBUM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renal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histopatologic de carcinom cu celule renale clare: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Stadiu avansat al bolii dovedit imagistic (local avansat/metastatic)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Eligibili: pacienţi care nu au primit tratament sistemic anterior pentru stadiul avansat/metastatic, cu excepţia celor care au primit tratament anterior cu citokine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Valori normale ale tensiunii arteriale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cumulative cu bifa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Metastaze cerebrale necontrolate neurologic (simptomatice):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Hipertensiune arterială necontrolată medicamentos: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Infarct miocardic acut, angină pectorală instabilă, AVC, AIT, TEP, TVP, by-pass coronarian, montare stent coronarian,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Insuficienţa cardiacă clasa III sau IV NYHA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Sângerări semnificative în ultimile 6 luni (hemoragie gastro-intestinală, cerebrală sau hemoptizie)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Ulcer peptic activ, boală inflamatorie intestinală, colită ulcerativă, sau alte afecţiuni cu risc crescut de perforaţie, fistulă abdominală, perforaţie gastro-intestinală, abces intraabdominal în urmă cu o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Diateze hemoragice, coagulopatii: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Plăgi dehiscente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Fracturi, ulcere, leziuni nevindecate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Tratamente anterioare cu agenţi anti-VEGF (bevacizumab, sunitinib,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eventualitatea în care apar, tratamentul cu </w:t>
      </w:r>
      <w:r w:rsidRPr="002E33C5">
        <w:rPr>
          <w:rFonts w:ascii="Courier New" w:hAnsi="Courier New" w:cs="Courier New"/>
          <w:b/>
          <w:bCs/>
          <w:i/>
          <w:iCs/>
          <w:sz w:val="19"/>
          <w:szCs w:val="19"/>
        </w:rPr>
        <w:t>PAZOPANIBUM</w:t>
      </w:r>
      <w:r w:rsidRPr="002E33C5">
        <w:rPr>
          <w:rFonts w:ascii="Courier New" w:hAnsi="Courier New" w:cs="Courier New"/>
          <w:i/>
          <w:iCs/>
          <w:sz w:val="19"/>
          <w:szCs w:val="19"/>
        </w:rPr>
        <w:t xml:space="preserve">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 crescută (întrerupere şi reluare tratament cu o doză scăzută de pazopanib);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Criză hipertensivă sau persistenţa HTA în pofida tratamentului antihipertensiv şi scăderii dozei de pazopanib, impune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Apariţia sindromului encefalopatiei posterioare reversibile/sindromul leucoencefalopatiei posterioare reversibile - impune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Apariţia bolii pulmonare interstiţiale sau a pneumonitei impune întreruperea administrării pazopanibului;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Apariţia ICC simptomatice - impun întreruperea definitivă 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Scăderea fracţiei de ejecţie a ventriculului stâng: se recomandă reducerea dozei sau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7. Prelungirea intervalului QTc: se recomandă reducerea dozei sau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Apariţia IMA, AVC sau AIT impun oprirea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Apariţia perforaţiilor sau fistulelor gastro-intestinale impun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Apariţia evenimentelor trombotice venoase: se recomandă oprirea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Apariţia evenimentelor hemoragice impun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Microangiopatia trombotică - impune întreruperea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Apariţia sindromului nefrotic impune oprirea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14. Creşterea bilirubinei &gt; 1,5 până la 3 x limita superioară a valorilor normale, independent de valorile ALT: se recomandă reducerea dozei de pazopanib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15. Creşterea bilirubinei totale &gt; 3 x limita superioară a valorilor normale, indiferent de valoarea ALT: se recomandă oprirea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16. Hepatotoxicitate indusă de medicament: reducerea dozei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oricare din aceste criterii - minim unul, trebuie să fie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notează obligatoriu codul 137</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PAZOPANIBUM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sarcom de părţi moi, subtipuri selectate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123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L01XE11.2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Subtip selectat (altul decât cele menţionate la criteriile de excludere 1.a - j) de sarcom de părţi moi (SPM), aflat în stadiu avansat, inoperabil sau metastatic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Progresia bolii după chimioterapie pentru boala metastatică, sau recidivă a bolii în decurs de 12 luni de la încheierea terapiei (neo)adjuvante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Bilirubina totală &lt;/= 1,5 ori limita superioară a normalului (&lt; 1,5 x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Transaminaze (AST/SGOT, ALT/SGPT) &lt;/= 2,5 x LSN (în absenţa metastazelor hepatice) sau &lt;/= 5 x LSN (în prezenţa metastazelor hepatice, dar cu valoare normală a bilirubinei totale)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Interval QTc normal (&lt; 480 ms)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Fracţie de ejecţie a ventriculului stâng (FEVS) normală conform vârstei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Subtipuri de SPM pentru care eficacitatea/siguranţa Pazopanib nu au fost evaluate în studiile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Liposarcom (toate subtipurile)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Rabdomiosarcom (non-alveolar şi non-pleomorf)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Condrosarcom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Osteosarcom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Sarcom Ewing/tumori periferice neuroectodermale primitive (PNET)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Tumoră stromală gastro-intestinală (GIST)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Dermatofibrosarcomaprotuberans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Sarcom miofibroblastic inflamator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Mezoteliom malign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j. Tumori mixte mezodermale ale uterului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Hipertensiune arterială necontrolată terapeutic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Antecedente de hemoptizie, hemoragie cerebrală, hemoragie gastro-intestinală sau alte evenimente hemoragice, clinic semnificative (în opinia medicului curant)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Antecedente de IMA, AVC, TEP, TVP, by-pass/stent coronarian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ICC clasa IV NYHA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PAZOPANIBUM</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neoplazice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administrării şi/sau reducere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Creşterea valorilor serice ale transaminazelor &gt; 8 x LSN, în absenţa unei creşteri a bilirubinemiei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Creşterea valorilor serice ale transaminazelor &gt; 3 x LSN concomitent cu creşterea bilirubinemiei &gt; 2 x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Creşteri semnificative ale tensiunii arteriale (în opinia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L01XE13</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AFATINIBUM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L01XE13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Diagnostic histopatologic de adenocarcinom pulmonar: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Stadiul IV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Mutaţie activatoare a genei receptorul factorului de creştere epidermal (EGFR) prezentă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Fără tratament sistemic anterior pentru boala avansată (inclusiv inhibitori de tirozinkinază ai EGFR)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w:t>
      </w:r>
      <w:r w:rsidRPr="002E33C5">
        <w:rPr>
          <w:rFonts w:ascii="Courier New" w:hAnsi="Courier New" w:cs="Courier New"/>
          <w:sz w:val="19"/>
          <w:szCs w:val="19"/>
        </w:rPr>
        <w:t xml:space="preserve"> Chimioterapia anterioară adjuvantă sau neoadjuvantă este permisă dacă ultimul ciclu a fost administrată cu peste 6 luni în urmă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w:t>
      </w:r>
      <w:r w:rsidRPr="002E33C5">
        <w:rPr>
          <w:rFonts w:ascii="Courier New" w:hAnsi="Courier New" w:cs="Courier New"/>
          <w:sz w:val="19"/>
          <w:szCs w:val="19"/>
        </w:rPr>
        <w:t xml:space="preserve"> Chimioradioterapia pentru boala locoregional avansată este de asemenea permisă dacă ultima administrare a chimioterapiei sau radioterapiei a fost cu peste 6 luni în urmă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w:t>
      </w:r>
      <w:r w:rsidRPr="002E33C5">
        <w:rPr>
          <w:rFonts w:ascii="Courier New" w:hAnsi="Courier New" w:cs="Courier New"/>
          <w:sz w:val="19"/>
          <w:szCs w:val="19"/>
        </w:rPr>
        <w:t xml:space="preserve"> Dacă s-a întârziat determinarea mutaţiei EGFR activatoare şi pacientul avea o stare generală care nu permitea amânarea tratamentului, se poate începe tratamentul cu citostatice şi ulterior la detectarea mutaţiei să se treacă la administrarea de afatinubum</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Insuficienţa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Insuficienţa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Boală pulmonară interstiţială: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Afectare gastrointestinală semnificativă sau recentă cu diaree (de exemplu boala Crohn, sindrom de malabsorbţie, sau sindrom diareic indiferent de etiologie):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Infarct miocardic acut: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Angină instabilă în ultimele 6 luni: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Aritmii necontrolate: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w:t>
      </w:r>
      <w:r w:rsidRPr="002E33C5">
        <w:rPr>
          <w:rFonts w:ascii="Courier New" w:hAnsi="Courier New" w:cs="Courier New"/>
          <w:sz w:val="19"/>
          <w:szCs w:val="19"/>
        </w:rPr>
        <w:t xml:space="preserve"> Insuficienţă cardiacă clasa III sau IV NYHA: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w:t>
      </w:r>
      <w:r w:rsidRPr="002E33C5">
        <w:rPr>
          <w:rFonts w:ascii="Courier New" w:hAnsi="Courier New" w:cs="Courier New"/>
          <w:sz w:val="19"/>
          <w:szCs w:val="19"/>
        </w:rPr>
        <w:t xml:space="preserve"> Alăptarea,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AFATINIBUM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Pacientul nu s-a prezentat la control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BOSUTINIBUM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L01XE14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Linia a 2-a şi &gt;/= 2</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Diagnostic:</w:t>
      </w:r>
      <w:r w:rsidRPr="002E33C5">
        <w:rPr>
          <w:rFonts w:ascii="Courier New" w:hAnsi="Courier New" w:cs="Courier New"/>
          <w:i/>
          <w:iCs/>
          <w:sz w:val="19"/>
          <w:szCs w:val="19"/>
        </w:rPr>
        <w:t xml:space="preserve"> Leucemie mieloidă cronică (LMC) cu cromozom Philadelphia pozitiv (Phl+) şi/sau BCR-ABL pozitiv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Leucemia mieloidă cronică (LMC) în </w:t>
      </w:r>
      <w:r w:rsidRPr="002E33C5">
        <w:rPr>
          <w:rFonts w:ascii="Courier New" w:hAnsi="Courier New" w:cs="Courier New"/>
          <w:b/>
          <w:bCs/>
          <w:i/>
          <w:iCs/>
          <w:sz w:val="19"/>
          <w:szCs w:val="19"/>
        </w:rPr>
        <w:t>fază cronică</w:t>
      </w:r>
      <w:r w:rsidRPr="002E33C5">
        <w:rPr>
          <w:rFonts w:ascii="Courier New" w:hAnsi="Courier New" w:cs="Courier New"/>
          <w:i/>
          <w:iCs/>
          <w:sz w:val="19"/>
          <w:szCs w:val="19"/>
        </w:rPr>
        <w:t xml:space="preserve"> cu cromozom Philadelphia pozitiv (Phl+) şi/sau BCR-ABL pozitiv </w:t>
      </w:r>
      <w:r w:rsidRPr="002E33C5">
        <w:rPr>
          <w:rFonts w:ascii="Courier New" w:hAnsi="Courier New" w:cs="Courier New"/>
          <w:b/>
          <w:bCs/>
          <w:i/>
          <w:iCs/>
          <w:sz w:val="19"/>
          <w:szCs w:val="19"/>
        </w:rPr>
        <w:t>tratată anterior cu unul sau mai mulţi</w:t>
      </w:r>
      <w:r w:rsidRPr="002E33C5">
        <w:rPr>
          <w:rFonts w:ascii="Courier New" w:hAnsi="Courier New" w:cs="Courier New"/>
          <w:i/>
          <w:iCs/>
          <w:sz w:val="19"/>
          <w:szCs w:val="19"/>
        </w:rPr>
        <w:t xml:space="preserve"> inhibitori de tirozinkinază şi la care </w:t>
      </w:r>
      <w:r w:rsidRPr="002E33C5">
        <w:rPr>
          <w:rFonts w:ascii="Courier New" w:hAnsi="Courier New" w:cs="Courier New"/>
          <w:b/>
          <w:bCs/>
          <w:i/>
          <w:iCs/>
          <w:sz w:val="19"/>
          <w:szCs w:val="19"/>
        </w:rPr>
        <w:t>administrarea de imatinib, nilotinib şi dasatinib nu este considerată o opţiune</w:t>
      </w:r>
      <w:r w:rsidRPr="002E33C5">
        <w:rPr>
          <w:rFonts w:ascii="Courier New" w:hAnsi="Courier New" w:cs="Courier New"/>
          <w:i/>
          <w:iCs/>
          <w:sz w:val="19"/>
          <w:szCs w:val="19"/>
        </w:rPr>
        <w:t xml:space="preserve"> terapeutică adecvată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Leucemia mieloidă cronică (LMC) în </w:t>
      </w:r>
      <w:r w:rsidRPr="002E33C5">
        <w:rPr>
          <w:rFonts w:ascii="Courier New" w:hAnsi="Courier New" w:cs="Courier New"/>
          <w:b/>
          <w:bCs/>
          <w:i/>
          <w:iCs/>
          <w:sz w:val="19"/>
          <w:szCs w:val="19"/>
        </w:rPr>
        <w:t>fază accelerată</w:t>
      </w:r>
      <w:r w:rsidRPr="002E33C5">
        <w:rPr>
          <w:rFonts w:ascii="Courier New" w:hAnsi="Courier New" w:cs="Courier New"/>
          <w:i/>
          <w:iCs/>
          <w:sz w:val="19"/>
          <w:szCs w:val="19"/>
        </w:rPr>
        <w:t xml:space="preserve"> cu cromozom Philadelphia pozitiv (Phl+) şi/sau BCR-ABL pozitiv </w:t>
      </w:r>
      <w:r w:rsidRPr="002E33C5">
        <w:rPr>
          <w:rFonts w:ascii="Courier New" w:hAnsi="Courier New" w:cs="Courier New"/>
          <w:b/>
          <w:bCs/>
          <w:i/>
          <w:iCs/>
          <w:sz w:val="19"/>
          <w:szCs w:val="19"/>
        </w:rPr>
        <w:t>tratată anterior cu unul sau mai mulţi</w:t>
      </w:r>
      <w:r w:rsidRPr="002E33C5">
        <w:rPr>
          <w:rFonts w:ascii="Courier New" w:hAnsi="Courier New" w:cs="Courier New"/>
          <w:i/>
          <w:iCs/>
          <w:sz w:val="19"/>
          <w:szCs w:val="19"/>
        </w:rPr>
        <w:t xml:space="preserve"> inhibitori de tirozinkinază şi la care </w:t>
      </w:r>
      <w:r w:rsidRPr="002E33C5">
        <w:rPr>
          <w:rFonts w:ascii="Courier New" w:hAnsi="Courier New" w:cs="Courier New"/>
          <w:b/>
          <w:bCs/>
          <w:i/>
          <w:iCs/>
          <w:sz w:val="19"/>
          <w:szCs w:val="19"/>
        </w:rPr>
        <w:t>administrarea de imatinib, nilotinib şi dasatinib nu este considerată o opţiune</w:t>
      </w:r>
      <w:r w:rsidRPr="002E33C5">
        <w:rPr>
          <w:rFonts w:ascii="Courier New" w:hAnsi="Courier New" w:cs="Courier New"/>
          <w:i/>
          <w:iCs/>
          <w:sz w:val="19"/>
          <w:szCs w:val="19"/>
        </w:rPr>
        <w:t xml:space="preserve"> terapeutică adecvată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Leucemia mieloidă cronică (LMC) în </w:t>
      </w:r>
      <w:r w:rsidRPr="002E33C5">
        <w:rPr>
          <w:rFonts w:ascii="Courier New" w:hAnsi="Courier New" w:cs="Courier New"/>
          <w:b/>
          <w:bCs/>
          <w:i/>
          <w:iCs/>
          <w:sz w:val="19"/>
          <w:szCs w:val="19"/>
        </w:rPr>
        <w:t>fază blastică</w:t>
      </w:r>
      <w:r w:rsidRPr="002E33C5">
        <w:rPr>
          <w:rFonts w:ascii="Courier New" w:hAnsi="Courier New" w:cs="Courier New"/>
          <w:i/>
          <w:iCs/>
          <w:sz w:val="19"/>
          <w:szCs w:val="19"/>
        </w:rPr>
        <w:t xml:space="preserve"> cu cromozom Philadelphia pozitiv (Phl+) şi/sau BCR-ABL pozitiv </w:t>
      </w:r>
      <w:r w:rsidRPr="002E33C5">
        <w:rPr>
          <w:rFonts w:ascii="Courier New" w:hAnsi="Courier New" w:cs="Courier New"/>
          <w:b/>
          <w:bCs/>
          <w:i/>
          <w:iCs/>
          <w:sz w:val="19"/>
          <w:szCs w:val="19"/>
        </w:rPr>
        <w:t>tratată anterior cu unul sau mai mulţi</w:t>
      </w:r>
      <w:r w:rsidRPr="002E33C5">
        <w:rPr>
          <w:rFonts w:ascii="Courier New" w:hAnsi="Courier New" w:cs="Courier New"/>
          <w:i/>
          <w:iCs/>
          <w:sz w:val="19"/>
          <w:szCs w:val="19"/>
        </w:rPr>
        <w:t xml:space="preserve"> inhibitori de tirozinkinază şi la care </w:t>
      </w:r>
      <w:r w:rsidRPr="002E33C5">
        <w:rPr>
          <w:rFonts w:ascii="Courier New" w:hAnsi="Courier New" w:cs="Courier New"/>
          <w:b/>
          <w:bCs/>
          <w:i/>
          <w:iCs/>
          <w:sz w:val="19"/>
          <w:szCs w:val="19"/>
        </w:rPr>
        <w:t>administrarea de imatinib, nilotinib şi dasatinib nu este considerată o opţiune</w:t>
      </w:r>
      <w:r w:rsidRPr="002E33C5">
        <w:rPr>
          <w:rFonts w:ascii="Courier New" w:hAnsi="Courier New" w:cs="Courier New"/>
          <w:i/>
          <w:iCs/>
          <w:sz w:val="19"/>
          <w:szCs w:val="19"/>
        </w:rPr>
        <w:t xml:space="preserve"> terapeutică adecvată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Tratament anterior: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imatinib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dasatinib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nilotinib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 molecular (bcr-abl)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FISH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ex. imunofenotipic*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g.</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h.</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w:t>
      </w:r>
      <w:r w:rsidRPr="002E33C5">
        <w:rPr>
          <w:rFonts w:ascii="Courier New" w:hAnsi="Courier New" w:cs="Courier New"/>
          <w:i/>
          <w:iCs/>
          <w:sz w:val="19"/>
          <w:szCs w:val="19"/>
        </w:rPr>
        <w:t xml:space="preserve"> evaluare cardiologică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LMC faza blastică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Insuficienţă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(transaminaze,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bilirubina)*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evaluare cardiologică*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CRIZOTINIBUM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L01XE16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histopatologic de NSCLC: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ALK/ROS1 pozitiv confirmat prin testul FISH şi/sau imunohistochimic, efectuat printr-o testare validată: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 biologice care să permită administrarea medicamentului în condiţii de siguranţă (funcţii medulară hematogenă, hepatică şi renale adecvate)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ale statusului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Hipersensibilitate la crizotinib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PACIENTUL SĂ FIE ELIGIBIL PENTRU TRATAMENTUL CU CRIZOTINIBUM, TREBUIE SĂ ÎNDEPLINEASCĂ TOATE CRITERIILE DE INCLUDERE (DA), NICIUNUL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CRIZOTINIBUM</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staţionară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Creşterea de gradul 2, 3 sau 4 a ALT sau AST concomitent cu creşterea de gradul 2, 3 sau 4 a bilirubinemiei totale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 doua recidivă de grad 3 - 4 pentru toxicitatea hematologică: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Prelungirea intervalului QTc de gradul 4: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Pneumonită: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Continuarea tratamentului după progresie este posibilă la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nu s-a prezentat la control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L01XE17</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AXITINIBUM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L01XE17</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Diagnostic de carcinom renal confirmat histopatologic/citologic: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Boala metastazată, local avansată sau recidivată (chirurgical nerezecabilă):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Sunt eligibile pentru tratament următoarele categorii de pacienţi: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Trataţi anterior cu sunitinib şi care au progresat sub sau în urma acestui tratament sau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Trataţi anterior cu citokine şi/sau sunitinib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Indice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Valori normale ale tensiunii arteriale (TA sistolică &lt; 140 mmHg, TA diastolică &lt; 90 mmHg):</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Fracţie de ejecţie a ventriculului stâng normală: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hemoglobina &gt; 9 g/dl, neutrofile &gt; 1.500/mm</w:t>
      </w:r>
      <w:r w:rsidRPr="002E33C5">
        <w:rPr>
          <w:rFonts w:ascii="Courier New" w:hAnsi="Courier New" w:cs="Courier New"/>
          <w:sz w:val="19"/>
          <w:szCs w:val="19"/>
          <w:vertAlign w:val="superscript"/>
        </w:rPr>
        <w:t>3</w:t>
      </w:r>
      <w:r w:rsidRPr="002E33C5">
        <w:rPr>
          <w:rFonts w:ascii="Courier New" w:hAnsi="Courier New" w:cs="Courier New"/>
          <w:sz w:val="19"/>
          <w:szCs w:val="19"/>
        </w:rPr>
        <w:t>, trombocite &gt; 75.000/mm</w:t>
      </w:r>
      <w:r w:rsidRPr="002E33C5">
        <w:rPr>
          <w:rFonts w:ascii="Courier New" w:hAnsi="Courier New" w:cs="Courier New"/>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clearance al creatininei &gt;/= 60 ml/min (sau echivalent de creatinină serică &lt;/= 1,5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w:t>
      </w:r>
      <w:r w:rsidRPr="002E33C5">
        <w:rPr>
          <w:rFonts w:ascii="Courier New" w:hAnsi="Courier New" w:cs="Courier New"/>
          <w:sz w:val="19"/>
          <w:szCs w:val="19"/>
        </w:rPr>
        <w:t xml:space="preserve"> Administrarea a două/mai multe tratamente sistemice pentru stadiul metastatic: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IMA, angină instabilă, AVC, AIT, by-pass coronarian, stent coronarian (ultimele 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TVP, TEP, în ultimele 6 luni: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Insuficienţă cardiacă clasa III sau IVNYHA: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Ulcer peptic activ, în ultimele 6 luni, netratat; diateze hemoragice, coagulopatii: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Plăgi dehiscente, fracturi, ulcere, leziuni greu vindecabile: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Insuficienţă hepatică severă (clasa Child-Pugh 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w:t>
      </w:r>
      <w:r w:rsidRPr="002E33C5">
        <w:rPr>
          <w:rFonts w:ascii="Courier New" w:hAnsi="Courier New" w:cs="Courier New"/>
          <w:sz w:val="19"/>
          <w:szCs w:val="19"/>
        </w:rPr>
        <w:t xml:space="preserve"> Sângerări gastro-intestinale active în ultimele 3 luni (hematemeză, hematochezie, melenă, care nu au fost determinate de neoplasm şi pentru care nu există dovezi de rezoluţie documentate endoscopic: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w:t>
      </w:r>
      <w:r w:rsidRPr="002E33C5">
        <w:rPr>
          <w:rFonts w:ascii="Courier New" w:hAnsi="Courier New" w:cs="Courier New"/>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hemoglobina &gt; 9 g/dl, neutrofile &gt; 1.500/mm</w:t>
      </w:r>
      <w:r w:rsidRPr="002E33C5">
        <w:rPr>
          <w:rFonts w:ascii="Courier New" w:hAnsi="Courier New" w:cs="Courier New"/>
          <w:sz w:val="19"/>
          <w:szCs w:val="19"/>
          <w:vertAlign w:val="superscript"/>
        </w:rPr>
        <w:t>3</w:t>
      </w:r>
      <w:r w:rsidRPr="002E33C5">
        <w:rPr>
          <w:rFonts w:ascii="Courier New" w:hAnsi="Courier New" w:cs="Courier New"/>
          <w:sz w:val="19"/>
          <w:szCs w:val="19"/>
        </w:rPr>
        <w:t>, trombocite &gt; 75.000/mm</w:t>
      </w:r>
      <w:r w:rsidRPr="002E33C5">
        <w:rPr>
          <w:rFonts w:ascii="Courier New" w:hAnsi="Courier New" w:cs="Courier New"/>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bilirubina totală &lt; 1,5 x limita superioară a normalului (LSN), transaminaze (AST, ALT) &lt; 2,5 x LSN (pacienţi fără metastaze hepatice) şi &lt; 5,0 x LSN (în cazul prezenţei metastazelor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clearance al creatininei &gt; 60 ml/min (sau echivalent de creatinină serică &lt; 1,5 x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Criterii de întrerupere temporară a tratamentului</w:t>
      </w:r>
      <w:r w:rsidRPr="002E33C5">
        <w:rPr>
          <w:rFonts w:ascii="Courier New" w:hAnsi="Courier New" w:cs="Courier New"/>
          <w:sz w:val="19"/>
          <w:szCs w:val="19"/>
        </w:rPr>
        <w:t xml:space="preserve"> (* în eventualitatea în care apar, tratamentul cu </w:t>
      </w:r>
      <w:r w:rsidRPr="002E33C5">
        <w:rPr>
          <w:rFonts w:ascii="Courier New" w:hAnsi="Courier New" w:cs="Courier New"/>
          <w:b/>
          <w:bCs/>
          <w:sz w:val="19"/>
          <w:szCs w:val="19"/>
        </w:rPr>
        <w:t>AXITINIBUM</w:t>
      </w:r>
      <w:r w:rsidRPr="002E33C5">
        <w:rPr>
          <w:rFonts w:ascii="Courier New" w:hAnsi="Courier New" w:cs="Courier New"/>
          <w:sz w:val="19"/>
          <w:szCs w:val="19"/>
        </w:rPr>
        <w:t xml:space="preserve"> se întrerupe </w:t>
      </w:r>
      <w:r w:rsidRPr="002E33C5">
        <w:rPr>
          <w:rFonts w:ascii="Courier New" w:hAnsi="Courier New" w:cs="Courier New"/>
          <w:sz w:val="19"/>
          <w:szCs w:val="19"/>
          <w:u w:val="single"/>
        </w:rPr>
        <w:t>până la recuperarea/rezolvarea evenimentului respectiv</w:t>
      </w:r>
      <w:r w:rsidRPr="002E33C5">
        <w:rPr>
          <w:rFonts w:ascii="Courier New" w:hAnsi="Courier New" w:cs="Courier New"/>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agravarea insuficienţei cardiace (întreruperea temporară cu/fără reducerea dozei de axitinib)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hipertensiune arterială severă (în ciuda trat. antihipertensiv şi a reducerii dozei de axitinib)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alte toxicităţi non-hematologice grad 2, 3 CTCAE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proteinuria moderată până la severă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e) insuficienţa hepatică moderată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f) intervenţie medicală necesară pentru tratarea unui eveniment hemoragic cu cel puţin 24 de ore înaintea unei intervenţii chirurgicale programate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Statusul bolii</w:t>
      </w:r>
      <w:r w:rsidRPr="002E33C5">
        <w:rPr>
          <w:rFonts w:ascii="Courier New" w:hAnsi="Courier New" w:cs="Courier New"/>
          <w:sz w:val="19"/>
          <w:szCs w:val="19"/>
        </w:rPr>
        <w:t xml:space="preserve"> la data evaluării - este demonstrată lipsa beneficiului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Boala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Deces</w:t>
      </w: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Efecte secundare inacceptabile</w:t>
      </w:r>
      <w:r w:rsidRPr="002E33C5">
        <w:rPr>
          <w:rFonts w:ascii="Courier New" w:hAnsi="Courier New" w:cs="Courier New"/>
          <w:sz w:val="19"/>
          <w:szCs w:val="19"/>
        </w:rPr>
        <w:t xml:space="preserve"> pentru continuarea tratamentului (oricare din cele de mai jos):</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agravarea insuficienţei cardiace (după reducerea iniţială a dozei de axitinib)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apariţia sindromul de encefalopatie posterioară reversibilă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scăderea fracţiei de ejecţie a ventriculului stâng (după reducerea iniţială a dozei de axitinib)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apariţia IMA, AVC, AIT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e. necesitate by-pass/stent coronarian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f. apariţia unui ulcer peptic activ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g. apariţia perforaţiilor/fistulelor gastro-intestinale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h. apariţia evenimentelor trombotice venoase/a TEP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i. apariţia evenimentelor hemoragice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j. fractura/altă leziune greu vindecabilă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k. insuficienţa hepatică severă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l. reacţie alergică severă la axitinib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Decizia medicului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Decizia pacientului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Alt motiv</w:t>
      </w:r>
      <w:r w:rsidRPr="002E33C5">
        <w:rPr>
          <w:rFonts w:ascii="Courier New" w:hAnsi="Courier New" w:cs="Courier New"/>
          <w:sz w:val="19"/>
          <w:szCs w:val="19"/>
        </w:rPr>
        <w:t>, specificat: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RUXOLITINIBUM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Mielofibroză primară sau secundară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boală)*1: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201.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L01XE18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Mielofibroză primară</w:t>
      </w:r>
      <w:r w:rsidRPr="002E33C5">
        <w:rPr>
          <w:rFonts w:ascii="Courier New" w:hAnsi="Courier New" w:cs="Courier New"/>
          <w:i/>
          <w:iCs/>
          <w:sz w:val="19"/>
          <w:szCs w:val="19"/>
        </w:rPr>
        <w:t xml:space="preserve"> (cunoscută şi sub denumirea de mielofibroză idiopatică cronică)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Mielofibroză secundară post-policitemie vera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Mielofibroză secundară post-trombocitemie esenţială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Splenomegalie semnificativă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Simptome constituţionale (pierdere în greutate &gt; 10% în 6 luni; transpiraţii nocturne; febra &gt; 37,5°C de origine necunoscută)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Diagnostic anterior de policitemia vera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Diagnostic anterior de trombocitemie esenţială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puncţie biopsie osoasă + coloraţii specifice mielofibroză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LDH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JAK2V617/alţi markeri clonali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(bcr-abl)/ex FISH/ex citogenetic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reducerea splenomegaliei (clinic sau ecografic)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ameliorarea simptomelor constituţionale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Dacă nu există o reducere a dimensiunii splinei sau o îmbunătăţire a simptomelor după 6 luni de la începerea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Pacienţii care au demonstrat un anumit grad de ameliorare clinică, dacă aceştia menţin o creştere a lungimii splinei de 40% comparativ cu dimensiunea iniţială (echivalentul, în mare, al unei creşteri de 25% a volumului splinei) şi nu mai prezintă o ameliorare vizibilă a simptomelor aferente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Toxicitate inacceptabilă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nu s-a prezentat la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Deces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Alte cauze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L01XE23</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DABRAFENIBUM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L01XE23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Melanom malign pozitiv pentru mutaţia BRAF V600: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Evaluare imagistică care certifică stadiul inoperabil sau metastatic al bolii: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Metastaze cerebrale simptomatice (necontrolate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Pacienţi în curs de radioterapie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Interval QTc &gt; 480 s: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Fracţia de ejecţie &lt; 40%: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neoplazice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Criterii de întrerupere temporară a administrării şi/sau reducere a dozei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Toxicitate grad II intolerabilă: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Toxicitate grad III - IV (recuperate):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IBRUTINIBUM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Leucemie limfatică cronică (LLC)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Limfom limfocitic cu celule B mici (SLL)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Limfom non-hodgkin cu celule de mantă (LCM) recidivant sau refractar.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Macroglobulinemia Waldenstrom (MW) (limfomul limfoplasmocitic secretor de IgM)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r w:rsidRPr="002E33C5">
        <w:rPr>
          <w:rFonts w:ascii="Courier New" w:hAnsi="Courier New" w:cs="Courier New"/>
          <w:i/>
          <w:iCs/>
          <w:sz w:val="19"/>
          <w:szCs w:val="19"/>
        </w:rPr>
        <w:t xml:space="preserve">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Linia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Leucemie limfatică cronică</w:t>
      </w:r>
      <w:r w:rsidRPr="002E33C5">
        <w:rPr>
          <w:rFonts w:ascii="Courier New" w:hAnsi="Courier New" w:cs="Courier New"/>
          <w:i/>
          <w:iCs/>
          <w:sz w:val="19"/>
          <w:szCs w:val="19"/>
        </w:rPr>
        <w:t xml:space="preserve"> (LLC)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Leucemie limfatică cronică</w:t>
      </w:r>
      <w:r w:rsidRPr="002E33C5">
        <w:rPr>
          <w:rFonts w:ascii="Courier New" w:hAnsi="Courier New" w:cs="Courier New"/>
          <w:i/>
          <w:iCs/>
          <w:sz w:val="19"/>
          <w:szCs w:val="19"/>
        </w:rPr>
        <w:t xml:space="preserve"> (LLC) în asociere cu Obinutuzumab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Limfom limfocitic cu celule B mici</w:t>
      </w:r>
      <w:r w:rsidRPr="002E33C5">
        <w:rPr>
          <w:rFonts w:ascii="Courier New" w:hAnsi="Courier New" w:cs="Courier New"/>
          <w:i/>
          <w:iCs/>
          <w:sz w:val="19"/>
          <w:szCs w:val="19"/>
        </w:rPr>
        <w:t xml:space="preserve"> (SLL)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Limfom limfocitic cu celule B mici</w:t>
      </w:r>
      <w:r w:rsidRPr="002E33C5">
        <w:rPr>
          <w:rFonts w:ascii="Courier New" w:hAnsi="Courier New" w:cs="Courier New"/>
          <w:i/>
          <w:iCs/>
          <w:sz w:val="19"/>
          <w:szCs w:val="19"/>
        </w:rPr>
        <w:t xml:space="preserve"> (SLL) în asociere cu Obinutuzumab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la cele 4 situaţii de mai sus condiţia este ca boala să fie activă: minim 1 criteriu IWCLL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Macroglobulinemie Waldenstrom</w:t>
      </w:r>
      <w:r w:rsidRPr="002E33C5">
        <w:rPr>
          <w:rFonts w:ascii="Courier New" w:hAnsi="Courier New" w:cs="Courier New"/>
          <w:i/>
          <w:iCs/>
          <w:sz w:val="19"/>
          <w:szCs w:val="19"/>
        </w:rPr>
        <w:t xml:space="preserve"> care nu sunt eligibili pentru chimio-imunoterapie - ca terapie de linia întâi,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Linia 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Leucemie limfatică cronică</w:t>
      </w:r>
      <w:r w:rsidRPr="002E33C5">
        <w:rPr>
          <w:rFonts w:ascii="Courier New" w:hAnsi="Courier New" w:cs="Courier New"/>
          <w:i/>
          <w:iCs/>
          <w:sz w:val="19"/>
          <w:szCs w:val="19"/>
        </w:rPr>
        <w:t xml:space="preserve"> (LLC) care au primit anterior cel puţin o linie de tratament -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w:t>
      </w:r>
      <w:r w:rsidRPr="002E33C5">
        <w:rPr>
          <w:rFonts w:ascii="Courier New" w:hAnsi="Courier New" w:cs="Courier New"/>
          <w:b/>
          <w:bCs/>
          <w:i/>
          <w:iCs/>
          <w:sz w:val="19"/>
          <w:szCs w:val="19"/>
        </w:rPr>
        <w:t>Leucemie limfatică cronică</w:t>
      </w:r>
      <w:r w:rsidRPr="002E33C5">
        <w:rPr>
          <w:rFonts w:ascii="Courier New" w:hAnsi="Courier New" w:cs="Courier New"/>
          <w:i/>
          <w:iCs/>
          <w:sz w:val="19"/>
          <w:szCs w:val="19"/>
        </w:rPr>
        <w:t xml:space="preserve"> (LLC) cărora li s-a administrat cel puţin o terapie anterioară - în asociere cu bendamustina şi rituximab (BR)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Limfom limfocitic cu celule B mici</w:t>
      </w:r>
      <w:r w:rsidRPr="002E33C5">
        <w:rPr>
          <w:rFonts w:ascii="Courier New" w:hAnsi="Courier New" w:cs="Courier New"/>
          <w:i/>
          <w:iCs/>
          <w:sz w:val="19"/>
          <w:szCs w:val="19"/>
        </w:rPr>
        <w:t xml:space="preserve"> (SLL) care au primit anterior cel puţin o linie de tratament -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Limfom limfocitic cu celule B mici</w:t>
      </w:r>
      <w:r w:rsidRPr="002E33C5">
        <w:rPr>
          <w:rFonts w:ascii="Courier New" w:hAnsi="Courier New" w:cs="Courier New"/>
          <w:i/>
          <w:iCs/>
          <w:sz w:val="19"/>
          <w:szCs w:val="19"/>
        </w:rPr>
        <w:t xml:space="preserve"> (SLL) cărora li s-a administrat cel puţin o terapie anterioară - în asociere cu bendamustina şi rituximab (BR)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la cele 4 situaţii de mai sus condiţia este ca boala să fie activă: minim 1 criteriu IWCLL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Limfom non-hodgkin cu celule de manta (LCM)</w:t>
      </w:r>
      <w:r w:rsidRPr="002E33C5">
        <w:rPr>
          <w:rFonts w:ascii="Courier New" w:hAnsi="Courier New" w:cs="Courier New"/>
          <w:i/>
          <w:iCs/>
          <w:sz w:val="19"/>
          <w:szCs w:val="19"/>
        </w:rPr>
        <w:t xml:space="preserve"> care nu au răspuns după tratamentul administrat anterior -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w:t>
      </w:r>
      <w:r w:rsidRPr="002E33C5">
        <w:rPr>
          <w:rFonts w:ascii="Courier New" w:hAnsi="Courier New" w:cs="Courier New"/>
          <w:b/>
          <w:bCs/>
          <w:i/>
          <w:iCs/>
          <w:sz w:val="19"/>
          <w:szCs w:val="19"/>
        </w:rPr>
        <w:t>Limfom non-hodgkin cu celule de manta (LCM)</w:t>
      </w:r>
      <w:r w:rsidRPr="002E33C5">
        <w:rPr>
          <w:rFonts w:ascii="Courier New" w:hAnsi="Courier New" w:cs="Courier New"/>
          <w:i/>
          <w:iCs/>
          <w:sz w:val="19"/>
          <w:szCs w:val="19"/>
        </w:rPr>
        <w:t xml:space="preserve"> care au recăzut după tratamentul administrat anterior -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w:t>
      </w:r>
      <w:r w:rsidRPr="002E33C5">
        <w:rPr>
          <w:rFonts w:ascii="Courier New" w:hAnsi="Courier New" w:cs="Courier New"/>
          <w:b/>
          <w:bCs/>
          <w:i/>
          <w:iCs/>
          <w:sz w:val="19"/>
          <w:szCs w:val="19"/>
        </w:rPr>
        <w:t>Macroglobulinemie Waldenstrom</w:t>
      </w:r>
      <w:r w:rsidRPr="002E33C5">
        <w:rPr>
          <w:rFonts w:ascii="Courier New" w:hAnsi="Courier New" w:cs="Courier New"/>
          <w:i/>
          <w:iCs/>
          <w:sz w:val="19"/>
          <w:szCs w:val="19"/>
        </w:rPr>
        <w:t xml:space="preserve"> cărora li s-a administrat cel puţin o terapie anterioară -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rPr>
        <w:t>Macroglobulinemie Waldenstrom</w:t>
      </w:r>
      <w:r w:rsidRPr="002E33C5">
        <w:rPr>
          <w:rFonts w:ascii="Courier New" w:hAnsi="Courier New" w:cs="Courier New"/>
          <w:i/>
          <w:iCs/>
          <w:sz w:val="19"/>
          <w:szCs w:val="19"/>
        </w:rPr>
        <w:t xml:space="preserve"> terapie cu Ibrutinib în asociere cu Rituximab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Diagnostic confirmat</w:t>
      </w:r>
      <w:r w:rsidRPr="002E33C5">
        <w:rPr>
          <w:rFonts w:ascii="Courier New" w:hAnsi="Courier New" w:cs="Courier New"/>
          <w:i/>
          <w:iCs/>
          <w:sz w:val="19"/>
          <w:szCs w:val="19"/>
        </w:rPr>
        <w:t xml:space="preserve"> de LLC/SLL/LCM/MW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imunofenotipare prin citometrie în flux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histopatologic cu imunohistochimie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electroforeza proteinelor serice cu imunelectroforeză şi dozări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insuficienţă hepatică severă clasa Child Pugh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Monitorizarea răspunsului la tratament şi a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Eficienţa tratamentului cu ibrutinib în </w:t>
      </w:r>
      <w:r w:rsidRPr="002E33C5">
        <w:rPr>
          <w:rFonts w:ascii="Courier New" w:hAnsi="Courier New" w:cs="Courier New"/>
          <w:b/>
          <w:bCs/>
          <w:i/>
          <w:iCs/>
          <w:sz w:val="19"/>
          <w:szCs w:val="19"/>
        </w:rPr>
        <w:t>LLC</w:t>
      </w:r>
      <w:r w:rsidRPr="002E33C5">
        <w:rPr>
          <w:rFonts w:ascii="Courier New" w:hAnsi="Courier New" w:cs="Courier New"/>
          <w:i/>
          <w:iCs/>
          <w:sz w:val="19"/>
          <w:szCs w:val="19"/>
        </w:rPr>
        <w:t xml:space="preserve"> sau </w:t>
      </w:r>
      <w:r w:rsidRPr="002E33C5">
        <w:rPr>
          <w:rFonts w:ascii="Courier New" w:hAnsi="Courier New" w:cs="Courier New"/>
          <w:b/>
          <w:bCs/>
          <w:i/>
          <w:iCs/>
          <w:sz w:val="19"/>
          <w:szCs w:val="19"/>
        </w:rPr>
        <w:t>SLL</w:t>
      </w:r>
      <w:r w:rsidRPr="002E33C5">
        <w:rPr>
          <w:rFonts w:ascii="Courier New" w:hAnsi="Courier New" w:cs="Courier New"/>
          <w:i/>
          <w:iCs/>
          <w:sz w:val="19"/>
          <w:szCs w:val="19"/>
        </w:rPr>
        <w:t xml:space="preserve"> şi </w:t>
      </w:r>
      <w:r w:rsidRPr="002E33C5">
        <w:rPr>
          <w:rFonts w:ascii="Courier New" w:hAnsi="Courier New" w:cs="Courier New"/>
          <w:b/>
          <w:bCs/>
          <w:i/>
          <w:iCs/>
          <w:sz w:val="19"/>
          <w:szCs w:val="19"/>
        </w:rPr>
        <w:t>LCM</w:t>
      </w:r>
      <w:r w:rsidRPr="002E33C5">
        <w:rPr>
          <w:rFonts w:ascii="Courier New" w:hAnsi="Courier New" w:cs="Courier New"/>
          <w:i/>
          <w:iCs/>
          <w:sz w:val="19"/>
          <w:szCs w:val="19"/>
        </w:rPr>
        <w:t xml:space="preserve"> se apreciază pe baza criteriilor ghidului IWCLL (International Workshops on CLL), respectiv IWG-NHL (International Working Group for non-Hodgkin's lymphoma):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criterii hematologice: dispariţia/reducerea limfocitozei din măduvă/sânge periferic, corectarea anemiei şi trombopeniei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clinic: reducerea/dispariţia adenopatiilor periferice şi organomegaliilor, a semnelor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eficienţa tratamentului cu ibrutinib în MW se apreciază conform ghidului IWWM (International Workshops on Waldenstrom Macroglobulinemia)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când apare progresia bolii sub tratament şi se pierde beneficiul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când apare toxicitate inacceptabilă sau toxicitatea persistă după două scăderi succesive de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când pacientul necesită obligatoriu tratament cu unul din medicamentele incompatibile cu administrarea ibrutinib;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L01XX44</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AFLIBERCEPTUM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L01XX44</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Dovada diagnosticului de cancer colorectal: examen histopatologic: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Dovada de boală metastatică: CT/RMN/PET/CT/scintigrafie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La pacienţi cu CCR metastatic în asociere cu FOLFIRI la pacienţi cu CCR rezistent sau care a progresat după tratament pe bază de Oxaliplatin: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Indice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Hb &gt; 9 g/dl, Le &gt; 3.000/mm</w:t>
      </w:r>
      <w:r w:rsidRPr="002E33C5">
        <w:rPr>
          <w:rFonts w:ascii="Courier New" w:hAnsi="Courier New" w:cs="Courier New"/>
          <w:sz w:val="19"/>
          <w:szCs w:val="19"/>
          <w:vertAlign w:val="superscript"/>
        </w:rPr>
        <w:t>3</w:t>
      </w:r>
      <w:r w:rsidRPr="002E33C5">
        <w:rPr>
          <w:rFonts w:ascii="Courier New" w:hAnsi="Courier New" w:cs="Courier New"/>
          <w:sz w:val="19"/>
          <w:szCs w:val="19"/>
        </w:rPr>
        <w:t>, N &gt; 1.000/mm</w:t>
      </w:r>
      <w:r w:rsidRPr="002E33C5">
        <w:rPr>
          <w:rFonts w:ascii="Courier New" w:hAnsi="Courier New" w:cs="Courier New"/>
          <w:sz w:val="19"/>
          <w:szCs w:val="19"/>
          <w:vertAlign w:val="superscript"/>
        </w:rPr>
        <w:t>3</w:t>
      </w:r>
      <w:r w:rsidRPr="002E33C5">
        <w:rPr>
          <w:rFonts w:ascii="Courier New" w:hAnsi="Courier New" w:cs="Courier New"/>
          <w:sz w:val="19"/>
          <w:szCs w:val="19"/>
        </w:rPr>
        <w:t>, Tr &gt; 100.000/mm</w:t>
      </w:r>
      <w:r w:rsidRPr="002E33C5">
        <w:rPr>
          <w:rFonts w:ascii="Courier New" w:hAnsi="Courier New" w:cs="Courier New"/>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hepatice: bilirubina totală &lt; 1.5 ori limita superioară a normalului (LSN), transaminaze (AST/SGOT, ALT/SGPT) şi fosfataza alcalină &lt; 3 ori LSN şi mai mică de 5 ori dacă sunt metastaze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Probe renale: clearance al creatininei &gt; 60 ml/min (sau echivalent de creatinină serică &lt; 1.5 ori LSN)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 anterior cu irinotecan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Intervenţie chirurgicală majoră în ultimele 28 de zile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Vârsta sub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Metastaze cerebrale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Infarct miocardic, angină pectorală severă/instabilă, grefă coronariană periferică/by-pass coronarian, AVC, atac ischemic tranzitor, ICC clasa III sau IV NYHA,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Infecţie HIV/SIDA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Hipertensiune necontrolată (grad &gt;/= 2 conform NCI CTCAE v.3)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Hemoragie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w:t>
      </w:r>
      <w:r w:rsidRPr="002E33C5">
        <w:rPr>
          <w:rFonts w:ascii="Courier New" w:hAnsi="Courier New" w:cs="Courier New"/>
          <w:sz w:val="19"/>
          <w:szCs w:val="19"/>
        </w:rPr>
        <w:t xml:space="preserve"> Tromboză venoasă profundă sau evenimente tromboembolice în ultima lună necontrolate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w:t>
      </w:r>
      <w:r w:rsidRPr="002E33C5">
        <w:rPr>
          <w:rFonts w:ascii="Courier New" w:hAnsi="Courier New" w:cs="Courier New"/>
          <w:sz w:val="19"/>
          <w:szCs w:val="19"/>
        </w:rPr>
        <w:t xml:space="preserve"> Coagulopatie (INR &gt; 1,5 în lipsa terapiei cu antagonist de vitamină K)</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w:t>
      </w:r>
      <w:r w:rsidRPr="002E33C5">
        <w:rPr>
          <w:rFonts w:ascii="Courier New" w:hAnsi="Courier New" w:cs="Courier New"/>
          <w:sz w:val="19"/>
          <w:szCs w:val="19"/>
        </w:rPr>
        <w:t xml:space="preserve"> Plăgi greu vindecabile sau fracturi neconsolidate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w:t>
      </w:r>
      <w:r w:rsidRPr="002E33C5">
        <w:rPr>
          <w:rFonts w:ascii="Courier New" w:hAnsi="Courier New" w:cs="Courier New"/>
          <w:sz w:val="19"/>
          <w:szCs w:val="19"/>
        </w:rPr>
        <w:t xml:space="preserve"> Afecţiuni ale intestinului subţire sau colonului (enteropatie, diaree cronică, obstrucţie intestinală)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13.</w:t>
      </w:r>
      <w:r w:rsidRPr="002E33C5">
        <w:rPr>
          <w:rFonts w:ascii="Courier New" w:hAnsi="Courier New" w:cs="Courier New"/>
          <w:sz w:val="19"/>
          <w:szCs w:val="19"/>
        </w:rPr>
        <w:t xml:space="preserve"> Sarcină,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14.</w:t>
      </w:r>
      <w:r w:rsidRPr="002E33C5">
        <w:rPr>
          <w:rFonts w:ascii="Courier New" w:hAnsi="Courier New" w:cs="Courier New"/>
          <w:sz w:val="19"/>
          <w:szCs w:val="19"/>
        </w:rPr>
        <w:t xml:space="preserve"> Tratament cu agenţi anticonvulsivanţi inductori CYP3A4 (fenitoină, fenobarbital, carbamazepină) care nu a fost întrerupt după 7 zile de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AFLIBERCEPTUM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L01XX46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OLAPARIBUM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ovarian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L01XX46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în monoterapie ca tratament de întreţinere la paciente adulte cu carcinom ovarian seros epitelial de grad înalt recidivat cu mutaţie BRCA (germinală şi/sau somatică), neoplazie de trompă uterină sau neoplazie peritoneală primară, sensibile la medicamente pe bază de platină, cu răspuns (complet sau parţial) la chimioterapie pe bază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tratament de întreţinere (monoterapie) la paciente adulte cu carcinom ovarian epitelial de grad înalt, neoplazie sau neoplazie peritoneală primară în stadiu avansat (stadiile FIGO III şi IV) cu mutaţie BRCA1/2 (germinală şi/sau somatică), care prezintă răspuns (complet sau parţial) după finalizarea chimioterapiei pe bază de platină în prima linie.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ECOG 0-2; ECOG 2-4 pentru situaţiile particulare în care beneficiul depăşeşte riscul: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de carcinom ovarian epitelial de grad înalt/carcinom ovarian seros epitelial de grad înalt recidivat inclusiv neoplazie de trompă uterină şi neoplazie peritoneală primară: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Stadiile III sau IV de boală conform clasificării FIGO:</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Mutaţia BRCA (germinală şi/sau somatică) prezentă: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Boală sensibilă la sărurile de platină - în caz de recidivă: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Obţinerea unui răspuns terapeutic (complet sau parţial) după administrarea regimului chimioterapie pe bază de platină - criteria RECIST sau GCIG (CA125) - pentru ambele indicaţii: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Persistenţa toxicităţilor de grad &gt;/= 2 CTCAE induse de administrarea precedentă a terapiei anticanceroase (cu excepţia alopeciei):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Sindrom mielodisplazic sau leucemie mieloidă acută: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Tratament anterior cu inhibitori PARP: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Efectuarea radioterapiei (cu excepţia celei efectuate în scop paleativ), în ultimele 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Metastaze cerebrale necontrolate terapeutic (simptomatice):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Intervenţie chirurgicală majoră în ultimele două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Infarct miocardic acut, angină instabilă, aritmii ventriculare necontrolate, în ultimele 3 luni sau alte afecţiuni cardiace necontrolate: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8. Hipersensibilitate cunoscută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Sarcină sau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Absenţa toxicităţii inacceptabile: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Absenţa progresiei radiologice a bolii, pentru indicaţia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Prezenţa beneficiului clinic chiar în prezenţa progresiei, pentru indicaţia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Imagistic prin examen CT/RMN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Hemoleucograma - lunar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SITUAŢII PARTICULARE</w:t>
      </w:r>
      <w:r w:rsidRPr="002E33C5">
        <w:rPr>
          <w:rFonts w:ascii="Courier New" w:hAnsi="Courier New" w:cs="Courier New"/>
          <w:i/>
          <w:iCs/>
          <w:sz w:val="19"/>
          <w:szCs w:val="19"/>
        </w:rPr>
        <w:t xml:space="preserve"> (analizate individual), în care beneficiul clinic al administrării medicamentului depăşeşte riscul: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utilizarea concomitentă a inhibitorilor puternici şi moderaţi ai izoenzimei CYP3A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insuficienţă renală severă (clearance-ul creatininei &lt; 30 ml/min)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c. status de performanţă ECOG 2-4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persistenţa toxicităţii hematologice cauzate de tratamentul citotoxic anterior (valorile hemoglobinei, trombocitelor şi neutrofilelor de grad &gt; 1 CTCAE)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Pentru indicaţia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Toxicităţi inacceptabile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Pentru indicaţia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Până la progresia radiologică 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Toxicitate inacceptabilă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Până la 2 ani dacă nu există dovada radiologică 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NB: Dacă există dovada radiologică a bolii la 2 ani şi, în opinia medicului curant, pacienta poate avea beneficiu, poate fi tratată peste 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L026C.1</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TRASTUZUMABUM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neoplasm mamar terapie adjuvantă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L026C.1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Cancer mamar documentat histopatologic prin examen histopatologic postoperator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Stadiile I, II şi III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Ganglioni limfatici negativi şi T &gt; 2 cm SAU ganglioni limfatici negativi, orice T şi grad diferenţiere 2 - 3 SAU ganglioni limfatici pozitivi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Test IHC 3+ sau FISH pozitiv sau CISH pozitiv pentru receptorii HER2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Fracţie de ejecţie ventriculară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Insuficienţa Cardiacă Congestivă confirmată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Aritmii necontrolate cu risc crescut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Angină pectorală care necesită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Afectare valvulară semnificativă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Dovada unui infarct transmural pe ECG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Hipertensiunea arterială slab controlată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Dacă se constată scăderea FEVS cu peste 20% faţă de baseline sau cu 10 - 15% sub limita normală se întrerupe tratamentul. Se reevaluează FEVS după 4 săptămâni şi dacă valoarea nu se normalizează, se întrerupe definitiv tratamentul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TRASTUZUMABUM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Absenţa semnelor de evoluţie a bolii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administrarea în continuare a tratamentului - monitorizare: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ale pacientului permit administrarea în continuare în condiţii de siguranţă a tratamentului (probe funcţionale renale, hepatice, hemoleucograma, EKG, Rxgrafie pulmonară)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Fracţie de ejecţie ventriculară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Pacientul a încheiat 1 an de tratament neoadjuvant/adjuvant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L026C.2</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TRASTUZUMABUM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neoplasm mamar terapie neoadjuvantă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L026C.2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Cancer mamar documentat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Boala local avansată (inclusiv inflamatorie) sau tumori cu diametrul peste 2 cm:</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Test IHC 3+ sau FISH pozitiv sau CISH pozitiv pentru receptorii HER2: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Fracţie de ejecţie ventriculară &gt; 50%: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Insuficienţa Cardiacă Congestivă confirmată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Aritmii necontrolate cu risc crescut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Angină pectorală care necesită tratament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Afectare valvulară semnificativă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Dovada unui infarct transmural pe ECG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Hipertensiunea arterială slab controlată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Dacă se constată scăderea cu peste 20% de la baseline sau cu 10 - 15% sub limita normală se întrerupe tratamentul. Se reevaluează FEVS după 4 săptămâni şi dacă valoarea nu se normalizează, se întrerupe definitiv tratamentul.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8.</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w:t>
      </w:r>
      <w:r w:rsidRPr="002E33C5">
        <w:rPr>
          <w:rFonts w:ascii="Courier New" w:hAnsi="Courier New" w:cs="Courier New"/>
          <w:sz w:val="19"/>
          <w:szCs w:val="19"/>
        </w:rPr>
        <w:t xml:space="preserve"> Progresia bolii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TRASTUZUMABUM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Fracţie de ejecţie ventriculară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Pacientul a încheiat 1 an de tratament neoadjuvant/adjuvant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L02BX03.1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ABIRATERONUM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al prostatei (CP) indicaţie post chimioterapie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L02BX03.1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adenocarcinom al prostatei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Boala metastazată: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Sunt eligibili pacienţii care îndeplinesc simultan următoarele condiţii: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Dovada hormono-rezistenţei, adică progresia bolii în timpul tratamentului hormonal de primă linie, blocada androgenică totală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anterior cu docetaxel, sub care/în urma căruia boala a evoluat (evoluţia sub/după docetaxel este definită fie biochimic - 2 creşteri succesive ale PSA, fie imagistic - progresie radiologică cu/fără creşterea PSA, fie ambele)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Deprivare androgenică - testosteron seric de 50 ng per dl sau mai puţin (&lt;/= 2.0 nmol per litru):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r w:rsidRPr="002E33C5">
        <w:rPr>
          <w:rFonts w:ascii="Courier New" w:hAnsi="Courier New" w:cs="Courier New"/>
          <w:i/>
          <w:iCs/>
          <w:sz w:val="19"/>
          <w:szCs w:val="19"/>
        </w:rPr>
        <w:t xml:space="preserve"> (* toate criteriile cumulativ cu bifă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cunoscută la abirateron sau excipienţi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Istoric de disfuncţie adrenală sau hipofizară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Hipertensiune arterială necontrolabilă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Hepatită virală activă sau simptomatică sau boala cronică hepatică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 severă,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Afecţiune cardio-vasculară semnificativă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Tratament cu antagonişti ai receptorilor de androgeni, inhibitor de 5α reductază, estrogen sau chimioterapie timp de 4 săptămâni anterior începerii tratamentului cu abirateronă.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Metastaze cerebrale (netratate sau instabile clinic) sau meningita carcinomatoasă progresivă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(imagistic şi/sau biochimic)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Remisiune biochimică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Funcţii medulară hemato-formatoare, hepatică şi renală adecvate: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oricare din aceste criterii - cel puţin două din trei criterii de progresie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Lipsa beneficiului terapeutic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w:t>
      </w:r>
      <w:r w:rsidRPr="002E33C5">
        <w:rPr>
          <w:rFonts w:ascii="Courier New" w:hAnsi="Courier New" w:cs="Courier New"/>
          <w:b/>
          <w:bCs/>
          <w:i/>
          <w:iCs/>
          <w:sz w:val="19"/>
          <w:szCs w:val="19"/>
        </w:rPr>
        <w:t>Progresie radiologică</w:t>
      </w:r>
      <w:r w:rsidRPr="002E33C5">
        <w:rPr>
          <w:rFonts w:ascii="Courier New" w:hAnsi="Courier New" w:cs="Courier New"/>
          <w:i/>
          <w:iCs/>
          <w:sz w:val="19"/>
          <w:szCs w:val="19"/>
        </w:rPr>
        <w:t xml:space="preserve"> (CT/RMN/scintigrafiei osoase)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a minimum 2 leziuni noi, osoase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minimum o leziune nouă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rPr>
        <w:t>Progresie clinică</w:t>
      </w:r>
      <w:r w:rsidRPr="002E33C5">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calitatea a vieţii, necesitatea iradierii paleative sau a tratamentului chirurgical paleativ pentru metastaze osoase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rPr>
        <w:t>Progresia valorii PSA:</w:t>
      </w:r>
      <w:r w:rsidRPr="002E33C5">
        <w:rPr>
          <w:rFonts w:ascii="Courier New" w:hAnsi="Courier New" w:cs="Courier New"/>
          <w:i/>
          <w:iCs/>
          <w:sz w:val="19"/>
          <w:szCs w:val="19"/>
        </w:rPr>
        <w:t xml:space="preserve"> creştere confirmată cu 25% faţă de valoarea iniţială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Efecte secundare inacceptabile pentru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Sintagma "creşterea doza opioid" nu este corectă din punct de vedere gramatical, însă ea este reprodusă exact în forma în care a fost publicată la pagina 17 din Monitorul Oficial al României, Partea I, nr. 639 din 23 iulie 2018.</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L02BX03.2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ABIRATERONUM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al prostatei - indicaţie prechimioterapie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L02BX03.2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adenocarcinom al prostatei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Boala metastazată: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Sunt eligibili pacienţii care îndeplinesc simultan următoarele condiţii: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a) Nu prezintă încă indicaţie pentru un regim de chimioterapie pe bază de docetaxel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Boala progresivă în timpul sau după întreruperea hormonoterapiei de primă linie (anti-androgeni asociat cu analog GnRH),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criterii PCWG (Prostate Cancer Working Group): două creşteri consecutive ale valorii PSA,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boala progresivă evidentă imagistic la nivelul ţesutului moale sau osos, cu sau fără progresie pe baza creşterii PSA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Deprivare androgenică - testosteron seric de 50 ng per dl sau mai puţin (&lt;/= 2.0 nmol per litru):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Status de performanţă ECOG 0, 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Funcţii: medulară hemato-formatoare, hepatică şi renală adecvate. Valori ale transaminazelor mai mici de 2,5 ori limita superioară a valorilor normale (iar pentru pacienţii care prezintă determinări secundare hepatice, mai mici de 5 ori faţă de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În cazul administrării concomitente de bifosfonaţi, aceasta trebuie să fie iniţiată cu cel puţin 4 săptămâni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Pacienţi asimptomatici sau care prezintă puţine simptome (durerea asociată cu neoplasmul de prostată care corespunde unui scor &lt; 4 pe scala durerii BPI - Brief Pain Inventory, adică durere mai intens resimţită în ultimele 24 de 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r w:rsidRPr="002E33C5">
        <w:rPr>
          <w:rFonts w:ascii="Courier New" w:hAnsi="Courier New" w:cs="Courier New"/>
          <w:i/>
          <w:iCs/>
          <w:sz w:val="19"/>
          <w:szCs w:val="19"/>
        </w:rPr>
        <w:t xml:space="preserve"> (* toate criteriile cumulativ cu bifă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cunoscută la Abirateron sau excipienţi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Istoric de disfuncţie adrenală sau hipofizară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Hipertensiune arterială necontrolată terapeutic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Hepatită virală activă sau simptomatică sau boala cronică hepatică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 severă,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Afecţiune cardio-vasculară semnificativă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Metastaze cerebrale (netratate sau instabile clinic) sau meningita carcinomatoasă progresivă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Tratament cu antagonişti ai receptorilor de androgeni, inhibitor de 5α reductază, estrogen sau chimioterapie timp de 4 săptămâni anterior începerii tratamentului cu abirateronă.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(imagistic şi/sau biochimic)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Remisiune biochimică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oricare din aceste criterii - cel puţin 2 din cele 3 criterii de progresie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Lipsa beneficiului terapeutic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w:t>
      </w:r>
      <w:r w:rsidRPr="002E33C5">
        <w:rPr>
          <w:rFonts w:ascii="Courier New" w:hAnsi="Courier New" w:cs="Courier New"/>
          <w:b/>
          <w:bCs/>
          <w:i/>
          <w:iCs/>
          <w:sz w:val="19"/>
          <w:szCs w:val="19"/>
        </w:rPr>
        <w:t>Progresie radiologică</w:t>
      </w:r>
      <w:r w:rsidRPr="002E33C5">
        <w:rPr>
          <w:rFonts w:ascii="Courier New" w:hAnsi="Courier New" w:cs="Courier New"/>
          <w:i/>
          <w:iCs/>
          <w:sz w:val="19"/>
          <w:szCs w:val="19"/>
        </w:rPr>
        <w:t xml:space="preserve"> (CT/RMN/scintigrafiei osoase)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a minimum 2 leziuni noi, osoase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Progresia la nivelul ganglionilor limfatici/alte leziuni de părţi moi, în conformitate cu criteriile RECIST - creştere cu minimum 20% a volumului tumoral sau apariţia a minim o leziune nouă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rPr>
        <w:t>Progresie clinică</w:t>
      </w:r>
      <w:r w:rsidRPr="002E33C5">
        <w:rPr>
          <w:rFonts w:ascii="Courier New" w:hAnsi="Courier New" w:cs="Courier New"/>
          <w:i/>
          <w:iCs/>
          <w:sz w:val="19"/>
          <w:szCs w:val="19"/>
        </w:rPr>
        <w:t xml:space="preserve"> (simptomatologie evidentă care atestă evoluţia bolii): fractura pe os patologic, compresiune medulară, creşterea intensităţii durerii (creşterea doza opioid/obiectivată prin chestionar de calitate a vieţii, </w:t>
      </w:r>
      <w:r w:rsidRPr="002E33C5">
        <w:rPr>
          <w:rFonts w:ascii="Courier New" w:hAnsi="Courier New" w:cs="Courier New"/>
          <w:i/>
          <w:iCs/>
          <w:sz w:val="19"/>
          <w:szCs w:val="19"/>
        </w:rPr>
        <w:lastRenderedPageBreak/>
        <w:t>necesitatea iradierii paleative sau a tratamentului chirurgical paleativ pentru metastaze osoase etc.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rPr>
        <w:t>Progresia valorii PSA:</w:t>
      </w:r>
      <w:r w:rsidRPr="002E33C5">
        <w:rPr>
          <w:rFonts w:ascii="Courier New" w:hAnsi="Courier New" w:cs="Courier New"/>
          <w:i/>
          <w:iCs/>
          <w:sz w:val="19"/>
          <w:szCs w:val="19"/>
        </w:rPr>
        <w:t xml:space="preserve"> creştere confirmată cu 25% faţă de valoarea iniţială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Efecte secundare inacceptabile pentru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L031C.1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ERLOTINIBUM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pancreatic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L031C.1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Boala local avansată sau metastatică: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netrataţi anterior pentru această indicaţie: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Lipsa complianţei la tratament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tratamentului</w:t>
      </w:r>
      <w:r w:rsidRPr="002E33C5">
        <w:rPr>
          <w:rFonts w:ascii="Courier New" w:hAnsi="Courier New" w:cs="Courier New"/>
          <w:i/>
          <w:iCs/>
          <w:sz w:val="19"/>
          <w:szCs w:val="19"/>
        </w:rPr>
        <w:t xml:space="preserve"> (* în eventualitatea în care apar, tratamentul cu erlotinib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Toxicitate cutanată/digestivă/hematologică specifică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L031C.2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ERLOTINIBUM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pulmonar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L031C.2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histopatologic de carcinom pulmonar: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Sunt eligibile următoarele populaţii de pacienţi: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Tratament de primă linie la pacienţii cu neoplasm bronhopulmonar altul decât cel cu celule mici local avansat sau metastazat (NSCLC), cu mutaţie activatoare ale EGFR,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de întreţinere la pacienţii cu NSCLC local avansat sau metastazat, cu mutaţii activatoare ale EGFR şi boală stabilă, după tratamentul chimioterapic de primă linie,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Tratamentul pacienţilor cu NSCLC local avansat sau metastazat, după eşecul terapeutic a cel puţin unui regim de chimioterapie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ECOG: 0 - 3: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să permită administrarea medicamentului în condiţii de siguranţă: funcţie hepatică şi hematologică în limite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Prezenţa mutaţiilor activatoare ale EGFR (cu excepţia indicaţiei terapeutice pentru pacienţii care au beneficiat anterior de chimioterapie şi au prezentat eşec terapeutic la aceasta):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Comorbidităţi importante, care în opinia medicului curant nu permit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Sarcină, alăptare în timpul tratamentului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Prezenţa mutaţiei punctiforme T790M a EGFR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Insuficienţă hepatică sau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Apariţia bolii interstiţiale pulmonare acute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tratamentului</w:t>
      </w:r>
      <w:r w:rsidRPr="002E33C5">
        <w:rPr>
          <w:rFonts w:ascii="Courier New" w:hAnsi="Courier New" w:cs="Courier New"/>
          <w:i/>
          <w:iCs/>
          <w:sz w:val="19"/>
          <w:szCs w:val="19"/>
        </w:rPr>
        <w:t xml:space="preserve"> (* în eventualitatea în care apar, tratamentul cu erlotinibum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Toxicitate cutanată/digestivă/hematologică specifică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L033C</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TRASTUZUMABUM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neoplasm mamar metastatic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L033C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Cancer mamar documentat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Stadiul IV confirmat imagistic: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Test IHC 3+ sau pozitiv la determinări moleculare prin hibridizare pentru receptorii HER2: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Status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Fracţie de ejecţie ventriculară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w:t>
      </w:r>
      <w:r w:rsidRPr="002E33C5">
        <w:rPr>
          <w:rFonts w:ascii="Courier New" w:hAnsi="Courier New" w:cs="Courier New"/>
          <w:sz w:val="19"/>
          <w:szCs w:val="19"/>
        </w:rPr>
        <w:t xml:space="preserve"> Speranţa de viaţă &gt; 3 luni: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Insuficienţa Cardiacă Congestivă confirmată: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Aritmii necontrolate cu risc crescut: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Dovada unui infarct miocardic transmural recent pe ECG: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Tratamentul cu </w:t>
      </w:r>
      <w:r w:rsidRPr="002E33C5">
        <w:rPr>
          <w:rFonts w:ascii="Courier New" w:hAnsi="Courier New" w:cs="Courier New"/>
          <w:b/>
          <w:bCs/>
          <w:sz w:val="19"/>
          <w:szCs w:val="19"/>
        </w:rPr>
        <w:t>TRASTUZUMABUM</w:t>
      </w:r>
      <w:r w:rsidRPr="002E33C5">
        <w:rPr>
          <w:rFonts w:ascii="Courier New" w:hAnsi="Courier New" w:cs="Courier New"/>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ale pacientului permit administrarea în continuare în condiţii de siguranţă a tratamentului (probe funcţionale renale, hepatice, hemoleucogramă, EKG, Rxgrafie pulmonară):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Fracţia de ejecţie (FEVS) în intervalul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Dacă se constată scăderea cu peste 20% faţă de baseline sau cu 10 - 15% sub limita normală se întrerupe tratamentul. Se reevaluează FEVS după 4 săptămâni şi dacă valoarea se normalizează, se reîncepe tratamentul.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Pentru ca un pacient să fie eligibil pentru tratamentul cu trastuzumab, trebuie să îndeplinească toate criteriile de includere (DA) şi nici 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L037C.1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CETUXIMABUM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cancer al capului şi gâtului local avansat recurent sau metastatic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L037C.1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Cancer cu celule scuamoase al capului şi gâtului avansat local, în asociere cu radioterapia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Cancer cu celule scuamoase al capului şi gâtului recurent/metastatic în asociere cu chimioterapia pe bază de derivaţi de platină (până la maxim 6 cicluri), urmat de terapia de menţinere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Cancer cu celule scuamoase al capului şi gâtului avansat local, în asociere cu radioterapia: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Cancer cu celule scuamoase al capului şi gâtului recurent/metastatic în asociere cu chimioterapia pe bază de derivaţi de platină (până la maxim 6 cicluri), urmat de terapia de menţinere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Funcţie hematologică, hepatică, renală care permit administrarea tratamentului citostatic şi a inhibitorului de EGFR: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ECOG PS 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cunoscută la substanţa activă: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Boala pulmonară interstiţială sau fibroză pulmonară: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Reacţii adverse severe de tip şoc anafilactic legate de cetuximab: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Reacţii cutanate de gradul 4 care apar pentru a patra oară şi nu se reduc la gradul 2 sub tratament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În </w:t>
      </w:r>
      <w:r w:rsidRPr="002E33C5">
        <w:rPr>
          <w:rFonts w:ascii="Courier New" w:hAnsi="Courier New" w:cs="Courier New"/>
          <w:i/>
          <w:iCs/>
          <w:color w:val="008000"/>
          <w:sz w:val="19"/>
          <w:szCs w:val="19"/>
          <w:u w:val="single"/>
        </w:rPr>
        <w:t>anexa nr. 4</w:t>
      </w:r>
      <w:r w:rsidRPr="002E33C5">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17 din Monitorul Oficial al României, Partea I, nr. 112 bis din 2 februarie 2021.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 clinică şi biologică conform bolii de bază şi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Răspunsul terapeutic se va evalua prin metode imagistice adecvate stadiului şi localizării bolii la 3 - 6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Sarcina/alăptarea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cutanate de gradul 4 care apar pentru a patra oară şi nu se reduc la gradul 2 sub tratament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Decesul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Terminarea iradierii (în cazul asocierii cu radioterapia)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apariţiei unor reacţii adverse severe, se va temporiza administrarea până la remiterea acestora la un grad &lt;/= 2 (vezi RCP pentru criteriile de modificare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L037C.2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CETUXIMABUM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cancer colorectal metastatic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L037C.2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cancer colorectal (confirmat histopatologic) în stadiul metastatic (stabilit imagistic) care prezintă gena RAS non-mutantă (wild-type),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asociere cu chimioterapie pe bază irinotecan, indiferent de linia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asociere cu chimioterapie pe bază de oxaliplatin, în linia I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 monoterapie la pacienţii la care terapia pe bază de oxaliplatin şi irinotecan a eşuat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Cancer colorectal (confirmat histopatologic) în stadiul metastatic (stabilit imagistic) care prezintă gena RAS non-mutantă (wild-type)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asociere cu chimioterapie pe bază de irinotecan, indiferent de linia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asociere cu chimioterapie pe bază de oxaliplatin, în linia I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 monoterapie la pacienţii la care terapia pe bază de oxaliplatin şi irinotecan a eşuat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Cetuximab poate fi administrat ca monoterapie şi la pacienţii la care terapia pe bază de oxaliplatin a eşuat şi care prezintă intoleranţă la irinotecan.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Funcţie hematologică, hepatică, renală care permit administrarea tratamentului citostatic şi a inhibitorului de EGFR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ECOG PS 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cunoscută la substanţa activă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Radioterapie externă terminată cu mai puţin de 14 zile în urmă sau persistenţa toxicităţilor determinate de radioterapie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Boală pulmonară interstiţială sau fibroză pulmonară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Sarcină/alăptare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Mutaţii RAS prezente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În </w:t>
      </w:r>
      <w:r w:rsidRPr="002E33C5">
        <w:rPr>
          <w:rFonts w:ascii="Courier New" w:hAnsi="Courier New" w:cs="Courier New"/>
          <w:i/>
          <w:iCs/>
          <w:color w:val="008000"/>
          <w:sz w:val="19"/>
          <w:szCs w:val="19"/>
          <w:u w:val="single"/>
        </w:rPr>
        <w:t>anexa nr. 5</w:t>
      </w:r>
      <w:r w:rsidRPr="002E33C5">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paginile 20 - 21 din Monitorul Oficial al României, Partea I, nr. 112 bis din 2 februarie 2021.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 clinică şi biologică conform bolii de bază şi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răspunsul terapeutic se va evalua prin metode imagistice adecvate stadiului şi localizării bolii, la 3 - 6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Sarcina/alăptarea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cutanate de gradul 4 care apar pentru a patra oară şi nu se reduc la gradul 2 sub tratament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Decesul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cazul apariţiei unor reacţii adverse severe, se va temporiza administrarea până la remiterea acestora la un grad &lt;/= 2 (vezi RCP pentru criteriile de modificare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L038C.1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SORAFENIBUM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hepatocelular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la iniţiere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L038C.1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semnată de pacient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hepatocelular: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pentru tumori mai mici de 1 cm apărute pe hepatita cronică/ciroză cunoscută: două investigaţii imagistice (CT multi-detector şi RMN cu substanţă de contrast hepato-specifică/contrast dinamic) de CHC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pentru tumori mai mari de 1 cm apărute pe hepatita cronică/ciroză cunoscută printr-o investigaţie imagistică (CT multi-detector şi RMN cu substanţă de contrast hepato-specifică/contrast dinamic) de CHC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examen histopatologic; puncţia biopsie hepatică cu examen HP, este necesară la pacienţii fără ciroză hepatică şi la pacienţii cu hepatită/ciroză hepatică cunoscută, la care examinările imagistice sunt neconcludente pentru CHC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Carcinom hepatocelular: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Nerezecabil, local avansat/metastatic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Contraindicaţii operatorii din cauza statusului de performanţă sau a comorbidităţilor asociate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Potenţial rezecabil care refuză intervenţia chirurgicală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Care a progresat după intervenţii ablative (RFA, alcoolizare)/TACE/chirurgicale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permit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 &gt; 1.000/mm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Tr &gt; 50.000/mm</w:t>
      </w:r>
      <w:r w:rsidRPr="002E33C5">
        <w:rPr>
          <w:rFonts w:ascii="Courier New" w:hAnsi="Courier New" w:cs="Courier New"/>
          <w:i/>
          <w:iCs/>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bilirubina totală &lt; 2,5 ori limita superioară a normalului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Transaminaze (AST/SGOT, ALT/SGPT) şi fosfataza alcalină &lt; 5 ori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Insuficienţă hepatică severă (Clasa Child-Pugh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Boală ischemică acută (boală coronariană instabilă sau infarct miocardic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Hipertensiune arterială necontrolată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documentată clinic sau imagistic (excepţie pacienţii care prezintă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Perforaţie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Sarcina şi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Reacţii adverse severe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cutanată grad 3 - 4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Hipertensiune arterială severă/persistentă sau criză hipertensivă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Evenimente hemoragice severe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Ischemie cardiacă şi/sau infarct miocardic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Intervenţii chirurgicale majore.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L038C.2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SORAFENIBUM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renal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L038C.2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semnată de pacient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renal confirmat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cu carcinom renal metastatic sau local avansat sau recidivat, chirurgical nerezecabil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Pacienţii de la punctul 3 care au fost: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Netrataţi anterior sistemic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Trataţi anterior cu inhibitori de tirozinkinază sau inhibitori de m-TOR sau anti-VEGF şi care au progresat sub aceste terapii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Trataţi anterior cu interferon-alfa sau interleukina-2 sau care nu se califică pentru aceste terapii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 de performanţă ECOG &gt;/=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Istoric de boală cardiacă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Boala ischemică acută (boală arterială coronariană instabilă sau infarct miocardic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Hipertensiune arterială necontrolată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documentată clinic sau imagistic (excepţie pacienţii care prezintă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Perforaţie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Sarcină şi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w:t>
      </w:r>
      <w:r w:rsidRPr="002E33C5">
        <w:rPr>
          <w:rFonts w:ascii="Courier New" w:hAnsi="Courier New" w:cs="Courier New"/>
          <w:i/>
          <w:iCs/>
          <w:sz w:val="19"/>
          <w:szCs w:val="19"/>
        </w:rPr>
        <w:t xml:space="preserve"> Reacţii adverse severe impun reducerea dozelor/întrerupere temporară/definitivă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Toxicitate cutanată grad 3 - 4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Hipertensiune arterială severă/persistentă sau criză hipertensivă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Evenimente hemoragice severe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Ischemie cardiacă şi/sau infarct miocardic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Intervenţii chirurgicale majore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L038C.3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SORAFENIBUM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tiroidian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L038C.3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includere în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tiroidian diferenţiat (papilar/folicular/cu celule Hurthle)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Cancer tiroidian diferenţiat local-avansat/metastatic/refractar sau progresiv la tratamentul cu iod radioactiv definit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prezenţa unei leziuni ţintă care nu captează iod la o scanare cu iod radioactiv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care au progresat după tratament cu iod radioactiv în ultimele 16 luni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care au progresat după 2 tratamente cu iod radioactiv în mai mult de 16 luni de la ultimul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activitate cumulativă de iod radioactiv &gt; 22,3 GBq (&gt;/= 600 mCi)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TSH &lt; 0,5 mU/L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Alte tipuri de cancere tiroidiene (anaplazic, medular, limfom, sarcom)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Boală ischemică acută (boală arterială coronariană instabilă sau infarct miocardic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Hipertensiune arterială necontrolată terapeutic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documentată imagistic (excepţie pacienţii care prezintă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Perforaţie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Sarcină şi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L039M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ARTRITA IDIOPATICĂ JUVENILĂ - AGENŢI BIOLOGICI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L039M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cumulative: - AIJ sistemică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AIJ poliarticulară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Cel puţin 5 articulaţii tumefiate şi/sau cel puţin 3 articulaţii cu mobilitate diminuată, dureroase la mişcare şi presiune (sau ambele)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Lipsa de răspuns la MTX sau SSZ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Lipsa de răspuns la corticoterapie generală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VSH &gt; 20 mm/1 h şi PCR &gt;/= 3 x valoarea normală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Absenţa contraindicaţiilor recunoscute la terapiile biologice (pentru ambele forme)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cumulative: - AIJ asociată cu entezita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Dureri lombare cu caracter inflamator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HLA B27+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Artrită băiat &gt; 6 ani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Uveită anterioară acută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Sacroiliită evidenţiată RMN, după caz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FR-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Screeninguri, analize de laborator conform Fişei de Iniţiere din RRBR şi dovada vaccinării conform precizărilor din protocol (pentru ambele forme)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Absenţa contraindicaţiilor recunoscute la terapiile biologice (pentru ambele forme)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Ameliorare &gt;/= 30% reducere a scorului în cel puţin 3 din cele 5 criterii (se continuă tratamentul)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Creşterea &gt;/= 30% a scorului în nu mai mult decât unul din cele 5 criterii (se continuă tratamentul)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Creşterea scorului ACR &gt;/= 30% în cel puţin 3 din cele 5 criterii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Reducerea scorului &gt;/= 30% în nu mai mult decât unul din cele 5 criterii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Cel puţin 2 articulaţii rămase active (se face switch)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Terapie combinată cu csDMARD cu precizările din protocol/Monoterapie biologică justificată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Analize de laborator conform Fişei de Monitorizare din RRBR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Reacţie adversă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L040M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PENTRU ARTROPATIE PSORIAZICĂ - AGENŢI BIOLOGICI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L040M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Diagnostic cert de AP (criterii CASPAR)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AP severă DAPSA &gt; 28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&gt; 5 articulaţii dureroase/tumefiate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VSH &gt; 28 mm/1 h şi/sau PCR &gt; 3 x valoarea normală (cantitativ)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Lipsă de răspuns la 2 csDMARD ca doze şi durată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Lipsă de răspuns la 1 csDMARD ca doze şi durată conform precizărilor din protocol (AP factor de prognostic nefavorabil)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Răspuns ineficient la SSZ cel puţin 4 luni pentru formele periferice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Răspuns ineficient la cel puţin o administrare de glucocorticoid injectabil local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2VAS (globală şi durere), screeninguri şi analize de laborator conform Fişei de Iniţiere obligatorii din RRBR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Absenţa contraindicaţiilor recunoscute la terapia biologică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Răspuns terapeutic DAPSA conform protocolului (se continuă 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Răspuns parţial/Lipsa de răspuns terapeutic DAPSA conform protocolului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Reacţie adversă raportată în Fişa de Reacţie Adversă din RRBR şi ANMDM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VAS şi analize de laborator conform Fişei de Monitorizare obligatorii din RRBR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Fişă pacient introdusă obligatoriu în RRBR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Reacţie adversă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L041M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SPONDILITĂ ANCHILOZANTĂ - AGENŢI BIOLOGICI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L041M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Diagnostic cert de SA (criterii NY 1984, adaptate) cu imagistică ca dovadă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BASDAI &gt; 6 la 2 evaluări succesive de cel puţin 4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ASDAS &gt;/= 2,5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VSH &gt; 28 mm/1 h şi/sau PCR &gt; 3 x valoarea normală (cantitativ)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Eşecul a 2 cure de AINS de minim 6 săpt. fiecare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Răspuns ineficient la SSZ cel puţin 4 luni pentru formele periferice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Răspuns ineficient la cel puţin o administrare de glucocorticoid injectabil local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Prezenţa coxitei, uveitei sau a BID dovedite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2 BASDAI la 2 evaluări succesive separate de cel puţin 4 săpt., screeninguri şi analize de laborator conform Fişei de Iniţiere obligatorii din RRBR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Absenţa contraindicaţiilor recunoscute la terapia biologică (pentru ambele forme axiale şi mixte)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Răspuns terapeutic/răspuns parţial ASDAS conform protocolului (se continuă 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Lipsă de răspuns terapeutic ASDAS conform protocolului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Reacţie adversă raportată în Fişa de Reacţie Adversă din RRBR şi ANM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BASDAI şi analize de laborator conform Fişei de Monitorizare obligatorii din RRBR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Fişă pacient introdusă obligatoriu în RRBR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Reacţie adversă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Contraindicaţiile recunoscute la terapia biologică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L042C.1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SUNITINIBUM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renal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la iniţiere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L042C.1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r w:rsidRPr="002E33C5">
        <w:rPr>
          <w:rFonts w:ascii="Courier New" w:hAnsi="Courier New" w:cs="Courier New"/>
          <w:i/>
          <w:iCs/>
          <w:sz w:val="19"/>
          <w:szCs w:val="19"/>
        </w:rPr>
        <w:t xml:space="preserve"> (toate criteriile vor fi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renal confirmat histopatologic: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Boala metastazată, local avansată sau recidivată (chirurgical nerezecabilă):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Sunt eligibile pentru tratament următoarele categorii de pacienţi: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Netrataţi anterior sistemic (tratament de linia 1)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Trataţi anterior cu interferon-alfa sau interleukina-2 sau care nu se califică pentru aceste terapii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 de performanţă ECOG &gt;/=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Insuficienţă hepatică severă (Clasa Child-Pugh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Hipertensiune arterială malignă necontrolată medicamentos: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Istoric de boală cardiacă (evenimente cardiace prezente în ultimele 6 luni) precum: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Infarct miocardic sau angină pectorală instabilă sau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Bypass cu grefă pe artere coronariene sau periferice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Insuficienţă cardiacă congestivă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Accident cerebrovascular (AVC) sau accident ischemic tranzitoriu (AIT)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Trombo-embolism pulmonar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Metastaze cerebrale necontrolate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Hemoragie gastro-intestinală semnificativă/hemoragie cerebrală/hemoptizie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Ulcer peptic activ, boală inflamatorie intestinală, colită ulcerativă, alte afecţiuni cu risc crescut de perforaţie, fistulă abdominală, perforaţie gastro-intestinală, abces abdominal în urmă cu o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Diateze hemoragice, coagulopatii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Plăgi dehiscente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Fracturi, ulcere, leziuni nevindecate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Tratamente anterioare cu agenţi anti-VEGF (bevacizumab, sunitinib,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13.</w:t>
      </w:r>
      <w:r w:rsidRPr="002E33C5">
        <w:rPr>
          <w:rFonts w:ascii="Courier New" w:hAnsi="Courier New" w:cs="Courier New"/>
          <w:i/>
          <w:iCs/>
          <w:sz w:val="19"/>
          <w:szCs w:val="19"/>
        </w:rPr>
        <w:t xml:space="preserve"> Intervenţie chirurgicală majoră în ultimele 28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14.</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TRATAMENTULUI</w:t>
      </w:r>
      <w:r w:rsidRPr="002E33C5">
        <w:rPr>
          <w:rFonts w:ascii="Courier New" w:hAnsi="Courier New" w:cs="Courier New"/>
          <w:i/>
          <w:iCs/>
          <w:sz w:val="19"/>
          <w:szCs w:val="19"/>
        </w:rPr>
        <w:t xml:space="preserve"> (* în eventualitatea în care apar, tratamentul cu </w:t>
      </w:r>
      <w:r w:rsidRPr="002E33C5">
        <w:rPr>
          <w:rFonts w:ascii="Courier New" w:hAnsi="Courier New" w:cs="Courier New"/>
          <w:b/>
          <w:bCs/>
          <w:i/>
          <w:iCs/>
          <w:sz w:val="19"/>
          <w:szCs w:val="19"/>
        </w:rPr>
        <w:t>SUNITINIB</w:t>
      </w:r>
      <w:r w:rsidRPr="002E33C5">
        <w:rPr>
          <w:rFonts w:ascii="Courier New" w:hAnsi="Courier New" w:cs="Courier New"/>
          <w:i/>
          <w:iCs/>
          <w:sz w:val="19"/>
          <w:szCs w:val="19"/>
        </w:rPr>
        <w:t xml:space="preserve">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Hipertensiune arterială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Manifestări clinice de ICC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Microangiopatie trombotică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Pancreatită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Insuficienţă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Sindrom nefrotic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Formarea unor fistule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Intervenţii chirurgicale majore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temporară a sunitinibului; tratamentul poate fi reluat după vindecare,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k. Fasceită necrozantă.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oricare din aceste criterii - minim unul, trebuie să fie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Statusul bolii</w:t>
      </w:r>
      <w:r w:rsidRPr="002E33C5">
        <w:rPr>
          <w:rFonts w:ascii="Courier New" w:hAnsi="Courier New" w:cs="Courier New"/>
          <w:i/>
          <w:iCs/>
          <w:sz w:val="19"/>
          <w:szCs w:val="19"/>
        </w:rPr>
        <w:t xml:space="preserve">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Boala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Deces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L042C.2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SUNITINIBUM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indicaţia GIST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L042C.2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GIST (Tumoră Stromală Gastro-Intestinală) confirmat histopatologic şi imunohistochimic (c-kit+)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Boala metastazată, local avansată sau recidivată (chirurgical nerezecabilă):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Sunt eligibili pacienţii trataţi cu imatinib în prima linie şi care au progresat sau nu au tolerat acest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Indice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Insuficienţă hepatică severă (Clasa Child-Pugh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Hipertensiune arterială necontrolată medicamentos: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Sângerări importante (hemoragie digestivă, cerebrală, hemoptizie, hematurie):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Istoric de boală cardiacă (evenimente cardiace prezente în ultimele 6 luni) precum: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Infarct miocardic sau angină pectorală instabilă sau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Bypass cu grefă pe artere coronariene sau periferice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Insuficienţă cardiacă congestivă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Accident vascular cerebrovascular sau accident ischemic tranzitoriu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Trombo-embolism pulmonar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Afecţiuni cu risc crescut de perforaţie gastro-intestinală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Diateze hemoragice, coagulopatii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Fracturi, ulcere, leziuni nevindecate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Plăgi dehiscente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Metastaze cerebrale necontrolate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Intervenţie chirurgicală majoră în ultimele 28 de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TRATAMENTULUI</w:t>
      </w:r>
      <w:r w:rsidRPr="002E33C5">
        <w:rPr>
          <w:rFonts w:ascii="Courier New" w:hAnsi="Courier New" w:cs="Courier New"/>
          <w:i/>
          <w:iCs/>
          <w:sz w:val="19"/>
          <w:szCs w:val="19"/>
        </w:rPr>
        <w:t xml:space="preserve"> (* în eventualitatea în care apar, tratamentul cu </w:t>
      </w:r>
      <w:r w:rsidRPr="002E33C5">
        <w:rPr>
          <w:rFonts w:ascii="Courier New" w:hAnsi="Courier New" w:cs="Courier New"/>
          <w:b/>
          <w:bCs/>
          <w:i/>
          <w:iCs/>
          <w:sz w:val="19"/>
          <w:szCs w:val="19"/>
        </w:rPr>
        <w:t>SUNITINIB</w:t>
      </w:r>
      <w:r w:rsidRPr="002E33C5">
        <w:rPr>
          <w:rFonts w:ascii="Courier New" w:hAnsi="Courier New" w:cs="Courier New"/>
          <w:i/>
          <w:iCs/>
          <w:sz w:val="19"/>
          <w:szCs w:val="19"/>
        </w:rPr>
        <w:t xml:space="preserve">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Hipertensiune arterială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recomandă întreruperea temporară a terapiei la pacienţii cu hipertensiune arterială severă necontrolată prin măsuri medicale. Tratamentul poate fi reluat când se obţine un control adecvat al hipertensiunii.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Manifestări clinice de ICC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Microangiopatie trombotică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Pancreatită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Insuficienţă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Sindrom nefrotic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Formarea unor fistule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Intervenţii chirurgicale majore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recomandă întreruperea temporară a tratamentului cu sunitinib ca precauţie la pacienţii care vor fi supuşi unor intervenţii chirurgicale majore. Decizia reluării tratamentului pe baza evaluării clinice a recuperării după operaţie.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j. Convulsii şi semne/simptome sugestive pentru Leuco-encefalopatie posterioară reversibilă (hipertensiune, cefalee, scăderea atenţiei, deteriorarea funcţiei cognitive şi tulburări vedere, inclusiv orbire corticală - impun oprirea </w:t>
      </w:r>
      <w:r w:rsidRPr="002E33C5">
        <w:rPr>
          <w:rFonts w:ascii="Courier New" w:hAnsi="Courier New" w:cs="Courier New"/>
          <w:i/>
          <w:iCs/>
          <w:sz w:val="19"/>
          <w:szCs w:val="19"/>
        </w:rPr>
        <w:lastRenderedPageBreak/>
        <w:t>temporară a sunitinibului; tratamentul poate fi reluat după vindecare,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k. Fasceită necrozantă.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oricare din aceste criterii - minim unul, trebuie să fie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Statusul bolii</w:t>
      </w:r>
      <w:r w:rsidRPr="002E33C5">
        <w:rPr>
          <w:rFonts w:ascii="Courier New" w:hAnsi="Courier New" w:cs="Courier New"/>
          <w:i/>
          <w:iCs/>
          <w:sz w:val="19"/>
          <w:szCs w:val="19"/>
        </w:rPr>
        <w:t xml:space="preserve">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Boala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Deces</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secundare inacceptabile</w:t>
      </w:r>
      <w:r w:rsidRPr="002E33C5">
        <w:rPr>
          <w:rFonts w:ascii="Courier New" w:hAnsi="Courier New" w:cs="Courier New"/>
          <w:i/>
          <w:iCs/>
          <w:sz w:val="19"/>
          <w:szCs w:val="19"/>
        </w:rPr>
        <w:t xml:space="preserve"> pentru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L043M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POLIARTRITA REUMATOIDĂ - AGENŢI BIOLOGICI ŞI REMISIVE SINTETICE ŢINTITE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L043M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Varianta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Diagnostic cert de PR (criterii EULAR/ACR2010)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Poliartrită reumatoidă (PR) severă DAS28 &gt; 5,1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&gt; 5 articulaţii dureroase/tumefiate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Redoare matinală &gt; 1 h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VSH &gt; 28 mm/1 h şi PCR &gt; 3x valoarea normală (cantitativ)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Lipsa de răspuns la 2 csDMARD ca doze şi durată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Absenţa contraindicaţiilor recunoscute la terapia biologică/terapia sintetică ţintită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Varianta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 cu factori de prognostic nefavorabili DAS28 &gt; 3,2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Sub 2 ani de la debut şi vârsta &lt; 45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Ac anti CCP &gt; 10x limita superioară a normalului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VSH &gt; 50 mm/1 h şi PCR &gt; 5x valoarea normală (cantitativ)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Eroziuni evidenţiate radiologie (cu dovada existenţei acestora)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Lipsa de răspuns la 1 csDMARD ca doze şi durată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Absenţa contraindicaţiilor recunoscute la terapia biologică/terapia sintetică ţintită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VAS, screeninguri şi analize de laborator conform Fişei de Iniţiere obligatorii din RRBR (pentru ambele forme; element de audit/control date în format electronic)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Contraindicaţiile recunoscute la terapia biologică/terapia sintetică ţintită,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Răspuns terapeutic DAS28 conform protocolului (se continuă 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Lipsa de răspuns terapeutic DAS28 conform protocolului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Reacţie adversă raportată în Fişa de Reacţie Adversă din RRBR şi ANMDM (se face switch)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Respectă criteriile de reperfuzie conform protocolului (doar pentru Rituximabum)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Terapie combinată cu csDMARD/monoterapie biologică sau terapia sintetică ţintită, justificată, cu precizările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Fişă pacient introdusă obligatoriu în RRBR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Reacţie adversă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Contraindicaţiile recunoscute la terapia biologică/terapia sintetică ţintită,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L044L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PSORIAZIS - AGENŢI BIOLOGICI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L044L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ELIGIBILITATE ÎN RECOMANDAREA TRATAMENTULUI CU PRODUSE BIOLOGICE ÎN PSORIAZISUL CRONIC SEVER (iniţiere şi continuare)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Pacientul a fost introdus în Registrul Naţional de Dermatologie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Terapia convenţională conform protocolului în ultimile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PASI iniţial &gt;/= 10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PASI actual &lt;/= 50% PASI iniţial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DLQI iniţial &gt;/= 10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DLQI actual &lt;/= 5 uDLQI iniţial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Afectare zone speciale: - scalp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unghii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palmoplantar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genital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inversat (pliuri)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Suprafaţa zonelor speciale afectate &lt;/= 50% faţă de momentul iniţierii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scalp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unghii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palmoplantar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genital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inversat (pliuri)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Ex. Histopatologic de PSO vulgar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Analize conform protocolului: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HLG |_|  - TGP             |_|  - GGT        |_|  - Uree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VSH |_|  - Creatinină      |_|  - Ag HBs     |_|  - Electroliţi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TGO |_|  - Ex. Sumar urină |_|  - Ac antiHVC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Testare TB conform protocol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Rx. Pulmonar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13.</w:t>
      </w:r>
      <w:r w:rsidRPr="002E33C5">
        <w:rPr>
          <w:rFonts w:ascii="Courier New" w:hAnsi="Courier New" w:cs="Courier New"/>
          <w:i/>
          <w:iCs/>
          <w:sz w:val="19"/>
          <w:szCs w:val="19"/>
        </w:rPr>
        <w:t xml:space="preserve"> Chimioprofilaxie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14.</w:t>
      </w:r>
      <w:r w:rsidRPr="002E33C5">
        <w:rPr>
          <w:rFonts w:ascii="Courier New" w:hAnsi="Courier New" w:cs="Courier New"/>
          <w:i/>
          <w:iCs/>
          <w:sz w:val="19"/>
          <w:szCs w:val="19"/>
        </w:rPr>
        <w:t xml:space="preserve"> Consimţământul pacientului conform protocolului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15.</w:t>
      </w:r>
      <w:r w:rsidRPr="002E33C5">
        <w:rPr>
          <w:rFonts w:ascii="Courier New" w:hAnsi="Courier New" w:cs="Courier New"/>
          <w:i/>
          <w:iCs/>
          <w:sz w:val="19"/>
          <w:szCs w:val="19"/>
        </w:rPr>
        <w:t xml:space="preserve"> Formular DLQI conform protocolului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motive medicale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voluntar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tratament ineficient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2E33C5">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Cod formular specific: L047C.1</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FORMULAR PENTRU VERIFICAREA RESPECTĂRII CRITERIILOR DE ELIGIBILITATE AFERENTE PROTOCOLULUI TERAPEUTIC DCI PEMETREXEDUM</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 indicaţia mezoteliom -</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b/>
          <w:b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1. Unitatea medicală:</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CAS/nr. contract: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Cod parafă medic:</w:t>
      </w:r>
      <w:r w:rsidRPr="002E33C5">
        <w:rPr>
          <w:rFonts w:ascii="Courier New" w:hAnsi="Courier New" w:cs="Courier New"/>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Nume şi prenume pacient:</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CNP/CID:</w:t>
      </w:r>
      <w:r w:rsidRPr="002E33C5">
        <w:rPr>
          <w:rFonts w:ascii="Courier New" w:hAnsi="Courier New" w:cs="Courier New"/>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FO/RC:</w:t>
      </w:r>
      <w:r w:rsidRPr="002E33C5">
        <w:rPr>
          <w:rFonts w:ascii="Courier New" w:hAnsi="Courier New" w:cs="Courier New"/>
          <w:sz w:val="19"/>
          <w:szCs w:val="19"/>
        </w:rPr>
        <w:t xml:space="preserve"> |_|_|_|_|_|_| </w:t>
      </w:r>
      <w:r w:rsidRPr="002E33C5">
        <w:rPr>
          <w:rFonts w:ascii="Courier New" w:hAnsi="Courier New" w:cs="Courier New"/>
          <w:b/>
          <w:bCs/>
          <w:sz w:val="19"/>
          <w:szCs w:val="19"/>
        </w:rPr>
        <w:t>în data:</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S-a completat "Secţiunea II - date medicale" din Formularul specific cu codul:</w:t>
      </w: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7. Tip evaluare:</w:t>
      </w:r>
      <w:r w:rsidRPr="002E33C5">
        <w:rPr>
          <w:rFonts w:ascii="Courier New" w:hAnsi="Courier New" w:cs="Courier New"/>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 xml:space="preserve">8. Încadrare medicament recomandat în </w:t>
      </w:r>
      <w:r w:rsidRPr="002E33C5">
        <w:rPr>
          <w:rFonts w:ascii="Courier New" w:hAnsi="Courier New" w:cs="Courier New"/>
          <w:b/>
          <w:bCs/>
          <w:color w:val="008000"/>
          <w:sz w:val="19"/>
          <w:szCs w:val="19"/>
          <w:u w:val="single"/>
        </w:rPr>
        <w:t>Listă</w:t>
      </w:r>
      <w:r w:rsidRPr="002E33C5">
        <w:rPr>
          <w:rFonts w:ascii="Courier New" w:hAnsi="Courier New" w:cs="Courier New"/>
          <w:b/>
          <w:b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boala cronică (sublista C </w:t>
      </w:r>
      <w:r w:rsidRPr="002E33C5">
        <w:rPr>
          <w:rFonts w:ascii="Courier New" w:hAnsi="Courier New" w:cs="Courier New"/>
          <w:color w:val="008000"/>
          <w:sz w:val="19"/>
          <w:szCs w:val="19"/>
          <w:u w:val="single"/>
        </w:rPr>
        <w:t>secţiunea C1</w:t>
      </w:r>
      <w:r w:rsidRPr="002E33C5">
        <w:rPr>
          <w:rFonts w:ascii="Courier New" w:hAnsi="Courier New" w:cs="Courier New"/>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PNS (sublista C </w:t>
      </w:r>
      <w:r w:rsidRPr="002E33C5">
        <w:rPr>
          <w:rFonts w:ascii="Courier New" w:hAnsi="Courier New" w:cs="Courier New"/>
          <w:color w:val="008000"/>
          <w:sz w:val="19"/>
          <w:szCs w:val="19"/>
          <w:u w:val="single"/>
        </w:rPr>
        <w:t>secţiunea C2</w:t>
      </w:r>
      <w:r w:rsidRPr="002E33C5">
        <w:rPr>
          <w:rFonts w:ascii="Courier New" w:hAnsi="Courier New" w:cs="Courier New"/>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ICD10 (sublista A, B, C </w:t>
      </w:r>
      <w:r w:rsidRPr="002E33C5">
        <w:rPr>
          <w:rFonts w:ascii="Courier New" w:hAnsi="Courier New" w:cs="Courier New"/>
          <w:color w:val="008000"/>
          <w:sz w:val="19"/>
          <w:szCs w:val="19"/>
          <w:u w:val="single"/>
        </w:rPr>
        <w:t>secţiunea C3</w:t>
      </w:r>
      <w:r w:rsidRPr="002E33C5">
        <w:rPr>
          <w:rFonts w:ascii="Courier New" w:hAnsi="Courier New" w:cs="Courier New"/>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9. DCI recomandat:</w:t>
      </w:r>
      <w:r w:rsidRPr="002E33C5">
        <w:rPr>
          <w:rFonts w:ascii="Courier New" w:hAnsi="Courier New" w:cs="Courier New"/>
          <w:sz w:val="19"/>
          <w:szCs w:val="19"/>
        </w:rPr>
        <w:t xml:space="preserve"> 1)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 </w:t>
      </w:r>
      <w:r w:rsidRPr="002E33C5">
        <w:rPr>
          <w:rFonts w:ascii="Courier New" w:hAnsi="Courier New" w:cs="Courier New"/>
          <w:b/>
          <w:bCs/>
          <w:sz w:val="19"/>
          <w:szCs w:val="19"/>
        </w:rPr>
        <w:t>DC</w:t>
      </w:r>
      <w:r w:rsidRPr="002E33C5">
        <w:rPr>
          <w:rFonts w:ascii="Courier New" w:hAnsi="Courier New" w:cs="Courier New"/>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 la:</w:t>
      </w:r>
      <w:r w:rsidRPr="002E33C5">
        <w:rPr>
          <w:rFonts w:ascii="Courier New" w:hAnsi="Courier New" w:cs="Courier New"/>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11. Data întreruperii tratamentului:</w:t>
      </w:r>
      <w:r w:rsidRPr="002E33C5">
        <w:rPr>
          <w:rFonts w:ascii="Courier New" w:hAnsi="Courier New" w:cs="Courier New"/>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 Nu se completează dacă la </w:t>
      </w:r>
      <w:r w:rsidRPr="002E33C5">
        <w:rPr>
          <w:rFonts w:ascii="Courier New" w:hAnsi="Courier New" w:cs="Courier New"/>
          <w:b/>
          <w:bCs/>
          <w:sz w:val="19"/>
          <w:szCs w:val="19"/>
        </w:rPr>
        <w:t>"tip evaluare"</w:t>
      </w:r>
      <w:r w:rsidRPr="002E33C5">
        <w:rPr>
          <w:rFonts w:ascii="Courier New" w:hAnsi="Courier New" w:cs="Courier New"/>
          <w:sz w:val="19"/>
          <w:szCs w:val="19"/>
        </w:rPr>
        <w:t xml:space="preserve"> este bifat </w:t>
      </w:r>
      <w:r w:rsidRPr="002E33C5">
        <w:rPr>
          <w:rFonts w:ascii="Courier New" w:hAnsi="Courier New" w:cs="Courier New"/>
          <w:b/>
          <w:bCs/>
          <w:sz w:val="19"/>
          <w:szCs w:val="19"/>
        </w:rPr>
        <w:t>"întrerupere"</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SECŢIUNEA II - DATE MEDICALE</w:t>
      </w:r>
      <w:r w:rsidRPr="002E33C5">
        <w:rPr>
          <w:rFonts w:ascii="Courier New" w:hAnsi="Courier New" w:cs="Courier New"/>
          <w:sz w:val="19"/>
          <w:szCs w:val="19"/>
        </w:rPr>
        <w:t xml:space="preserve">                 Cod formular specific </w:t>
      </w:r>
      <w:r w:rsidRPr="002E33C5">
        <w:rPr>
          <w:rFonts w:ascii="Courier New" w:hAnsi="Courier New" w:cs="Courier New"/>
          <w:b/>
          <w:bCs/>
          <w:sz w:val="19"/>
          <w:szCs w:val="19"/>
        </w:rPr>
        <w:t>L047C.1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Diagnostic de mezoteliom pleural malign confirmat histopatologic/citologic: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Boala metastazată sau nerezecabilă: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Sunt eligibile pentru tratament următoarele categorii de pacienţi: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Fără tratament chimioterapic anterior,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Pacienţi la care din lipsa unui diagnostic de certitudine obţinut în timp util s-a efectuat altă asociere de citostatice în prima linie (ex: diagnostic histo-patologic de carcinom apoi diagnostic IHC de mezoteliom pleural)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w:t>
      </w:r>
      <w:r w:rsidRPr="002E33C5">
        <w:rPr>
          <w:rFonts w:ascii="Courier New" w:hAnsi="Courier New" w:cs="Courier New"/>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w:t>
      </w:r>
      <w:r w:rsidRPr="002E33C5">
        <w:rPr>
          <w:rFonts w:ascii="Courier New" w:hAnsi="Courier New" w:cs="Courier New"/>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neutrofile &gt; 1.500/mm</w:t>
      </w:r>
      <w:r w:rsidRPr="002E33C5">
        <w:rPr>
          <w:rFonts w:ascii="Courier New" w:hAnsi="Courier New" w:cs="Courier New"/>
          <w:sz w:val="19"/>
          <w:szCs w:val="19"/>
          <w:vertAlign w:val="superscript"/>
        </w:rPr>
        <w:t>3</w:t>
      </w:r>
      <w:r w:rsidRPr="002E33C5">
        <w:rPr>
          <w:rFonts w:ascii="Courier New" w:hAnsi="Courier New" w:cs="Courier New"/>
          <w:sz w:val="19"/>
          <w:szCs w:val="19"/>
        </w:rPr>
        <w:t>, trombocite &gt; 100.000/mm</w:t>
      </w:r>
      <w:r w:rsidRPr="002E33C5">
        <w:rPr>
          <w:rFonts w:ascii="Courier New" w:hAnsi="Courier New" w:cs="Courier New"/>
          <w:sz w:val="19"/>
          <w:szCs w:val="19"/>
          <w:vertAlign w:val="superscript"/>
        </w:rPr>
        <w:t>3</w:t>
      </w:r>
      <w:r w:rsidRPr="002E33C5">
        <w:rPr>
          <w:rFonts w:ascii="Courier New" w:hAnsi="Courier New" w:cs="Courier New"/>
          <w:sz w:val="19"/>
          <w:szCs w:val="19"/>
        </w:rPr>
        <w:t xml:space="preserve">                  </w:t>
      </w:r>
      <w:r w:rsidRPr="002E33C5">
        <w:rPr>
          <w:rFonts w:ascii="Courier New" w:hAnsi="Courier New" w:cs="Courier New"/>
          <w:sz w:val="19"/>
          <w:szCs w:val="19"/>
          <w:vertAlign w:val="subscript"/>
        </w:rPr>
        <w:t xml:space="preserve"> </w:t>
      </w:r>
      <w:r w:rsidRPr="002E33C5">
        <w:rPr>
          <w:rFonts w:ascii="Courier New" w:hAnsi="Courier New" w:cs="Courier New"/>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bilirubina totală &lt;/= 1,5 x limita superioară a normalului (LSN), transaminaze (AST, ALT) &lt;/= 3 x LSN (pacienţi fără metastaze hepatice) şi &lt;/= 5 x LSN (în cazul prezenţei metastazelor hepatice)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clearance al creatininei &gt;/= 60 ml/min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 xml:space="preserve">    (* criterii cumulative cu bifa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Vaccinare recentă cu vaccin împotriva febrei galbene: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w:t>
      </w:r>
      <w:r w:rsidRPr="002E33C5">
        <w:rPr>
          <w:rFonts w:ascii="Courier New" w:hAnsi="Courier New" w:cs="Courier New"/>
          <w:sz w:val="19"/>
          <w:szCs w:val="19"/>
        </w:rPr>
        <w:t xml:space="preserve">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Neurotoxicitate grad 3 sau 4: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w:t>
      </w:r>
      <w:r w:rsidRPr="002E33C5">
        <w:rPr>
          <w:rFonts w:ascii="Courier New" w:hAnsi="Courier New" w:cs="Courier New"/>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w:t>
      </w:r>
      <w:r w:rsidRPr="002E33C5">
        <w:rPr>
          <w:rFonts w:ascii="Courier New" w:hAnsi="Courier New" w:cs="Courier New"/>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w:t>
      </w:r>
      <w:r w:rsidRPr="002E33C5">
        <w:rPr>
          <w:rFonts w:ascii="Courier New" w:hAnsi="Courier New" w:cs="Courier New"/>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Criterii de întrerupere temporară a tratamentului</w:t>
      </w:r>
      <w:r w:rsidRPr="002E33C5">
        <w:rPr>
          <w:rFonts w:ascii="Courier New" w:hAnsi="Courier New" w:cs="Courier New"/>
          <w:sz w:val="19"/>
          <w:szCs w:val="19"/>
        </w:rPr>
        <w:t xml:space="preserve"> (* în eventualitatea în care apar, tratamentul cu </w:t>
      </w:r>
      <w:r w:rsidRPr="002E33C5">
        <w:rPr>
          <w:rFonts w:ascii="Courier New" w:hAnsi="Courier New" w:cs="Courier New"/>
          <w:b/>
          <w:bCs/>
          <w:sz w:val="19"/>
          <w:szCs w:val="19"/>
        </w:rPr>
        <w:t>PEMETREXEDUM</w:t>
      </w:r>
      <w:r w:rsidRPr="002E33C5">
        <w:rPr>
          <w:rFonts w:ascii="Courier New" w:hAnsi="Courier New" w:cs="Courier New"/>
          <w:sz w:val="19"/>
          <w:szCs w:val="19"/>
        </w:rPr>
        <w:t xml:space="preserve"> se întrerupe </w:t>
      </w:r>
      <w:r w:rsidRPr="002E33C5">
        <w:rPr>
          <w:rFonts w:ascii="Courier New" w:hAnsi="Courier New" w:cs="Courier New"/>
          <w:sz w:val="19"/>
          <w:szCs w:val="19"/>
          <w:u w:val="single"/>
        </w:rPr>
        <w:t>până la recuperarea/rezolvarea evenimentului respectiv</w:t>
      </w:r>
      <w:r w:rsidRPr="002E33C5">
        <w:rPr>
          <w:rFonts w:ascii="Courier New" w:hAnsi="Courier New" w:cs="Courier New"/>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1. Toxicitate hematologică/non-hematologică de grad 3 sau 4, după 2 scăderi succesive ale dozelor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 oricare din aceste criterii - minim unul, trebuie să fie îndeplinit)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1. Statusul bolii</w:t>
      </w:r>
      <w:r w:rsidRPr="002E33C5">
        <w:rPr>
          <w:rFonts w:ascii="Courier New" w:hAnsi="Courier New" w:cs="Courier New"/>
          <w:sz w:val="19"/>
          <w:szCs w:val="19"/>
        </w:rPr>
        <w:t xml:space="preserve"> la data evaluării - este demonstrată lipsa beneficiului terapeutic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 Boala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2. Deces</w:t>
      </w: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3. Efecte secundare inacceptabile</w:t>
      </w:r>
      <w:r w:rsidRPr="002E33C5">
        <w:rPr>
          <w:rFonts w:ascii="Courier New" w:hAnsi="Courier New" w:cs="Courier New"/>
          <w:sz w:val="19"/>
          <w:szCs w:val="19"/>
        </w:rPr>
        <w:t xml:space="preserve"> pentru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4. Decizia medicului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5. Decizia pacientului</w:t>
      </w:r>
      <w:r w:rsidRPr="002E33C5">
        <w:rPr>
          <w:rFonts w:ascii="Courier New" w:hAnsi="Courier New" w:cs="Courier New"/>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6. Alt motiv</w:t>
      </w:r>
      <w:r w:rsidRPr="002E33C5">
        <w:rPr>
          <w:rFonts w:ascii="Courier New" w:hAnsi="Courier New" w:cs="Courier New"/>
          <w:sz w:val="19"/>
          <w:szCs w:val="19"/>
        </w:rPr>
        <w:t>, specificat: .........................................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lastRenderedPageBreak/>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L047C.2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PEMETREXEDUM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pulmonar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Perioada de administrare a tratamentului:</w:t>
      </w: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L047C.2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pulmonar nonscuamos confirmat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histopatologic/citologic: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Boală metastazată, local avansată sau recidivată (chirurgical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nerezecabilă):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Sunt eligibile pentru tratament următoarele categorii de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pacienţi: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Fără tratament chimioterapic anterior,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Pacienţi trataţi anterior specific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Ca tratament de întreţinere la pacienţi cu răspuns terapeutic favorabil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chimioterapia de inducţie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Vârsta &gt; 18 ani: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să permită administrarea tratamentului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neutrofile &gt; 1.500/mm3, trombocite &gt; 100.000/mm3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bilirubina totală &lt;/= 1,5 x limita superioară a normalului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transaminaze (AST, ALT) &lt;/= 3 x LSN (pacienţi fără metastaze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 &lt;/= 5 x LSN (în cazul prezenţei metastazelor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clearance al creatininei &gt;/= 60 ml/min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(criterii cumulative cu bifa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Vaccinare recentă cu vaccin împotriva febrei galbene: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Sarcină/alăptare: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Neurotoxicitate grad 3 sau 4: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Hipersensibilitate la substanţa activă sau la oricare din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continuarea tratamentului în condiţii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tratamentului</w:t>
      </w:r>
      <w:r w:rsidRPr="002E33C5">
        <w:rPr>
          <w:rFonts w:ascii="Courier New" w:hAnsi="Courier New" w:cs="Courier New"/>
          <w:i/>
          <w:iCs/>
          <w:sz w:val="19"/>
          <w:szCs w:val="19"/>
        </w:rPr>
        <w:t xml:space="preserve"> (în eventualitatea în care apar, tratamentul cu </w:t>
      </w:r>
      <w:r w:rsidRPr="002E33C5">
        <w:rPr>
          <w:rFonts w:ascii="Courier New" w:hAnsi="Courier New" w:cs="Courier New"/>
          <w:b/>
          <w:bCs/>
          <w:i/>
          <w:iCs/>
          <w:sz w:val="19"/>
          <w:szCs w:val="19"/>
        </w:rPr>
        <w:t>PEMETREXEDUM</w:t>
      </w:r>
      <w:r w:rsidRPr="002E33C5">
        <w:rPr>
          <w:rFonts w:ascii="Courier New" w:hAnsi="Courier New" w:cs="Courier New"/>
          <w:i/>
          <w:iCs/>
          <w:sz w:val="19"/>
          <w:szCs w:val="19"/>
        </w:rPr>
        <w:t xml:space="preserve">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Toxicitate hematologică/nonhematologică de grad 3 sau 4, după 2 scăderi succesive ale dozelor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(oricare din aceste criterii - minim unul trebuie să fie îndeplinit)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Statusul bolii</w:t>
      </w:r>
      <w:r w:rsidRPr="002E33C5">
        <w:rPr>
          <w:rFonts w:ascii="Courier New" w:hAnsi="Courier New" w:cs="Courier New"/>
          <w:i/>
          <w:iCs/>
          <w:sz w:val="19"/>
          <w:szCs w:val="19"/>
        </w:rPr>
        <w:t xml:space="preserve"> la data evaluării - este demonstrată lipsa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beneficiului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Boală progresivă documentată obiectiv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Lipsa beneficiului clinic (deteriorare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Deces</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secundare inacceptabile</w:t>
      </w:r>
      <w:r w:rsidRPr="002E33C5">
        <w:rPr>
          <w:rFonts w:ascii="Courier New" w:hAnsi="Courier New" w:cs="Courier New"/>
          <w:i/>
          <w:iCs/>
          <w:sz w:val="19"/>
          <w:szCs w:val="19"/>
        </w:rPr>
        <w:t xml:space="preserve"> pentru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Decizia medicului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Decizia pacientului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Alt motiv</w:t>
      </w:r>
      <w:r w:rsidRPr="002E33C5">
        <w:rPr>
          <w:rFonts w:ascii="Courier New" w:hAnsi="Courier New" w:cs="Courier New"/>
          <w:i/>
          <w:iCs/>
          <w:sz w:val="19"/>
          <w:szCs w:val="19"/>
        </w:rPr>
        <w:t>, specificat: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L04AX02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TALIDOMIDUM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L04AX02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Mielom multiplu netratat</w:t>
      </w:r>
      <w:r w:rsidRPr="002E33C5">
        <w:rPr>
          <w:rFonts w:ascii="Courier New" w:hAnsi="Courier New" w:cs="Courier New"/>
          <w:i/>
          <w:iCs/>
          <w:sz w:val="19"/>
          <w:szCs w:val="19"/>
        </w:rPr>
        <w:t xml:space="preserve">, pacienţi cu </w:t>
      </w:r>
      <w:r w:rsidRPr="002E33C5">
        <w:rPr>
          <w:rFonts w:ascii="Courier New" w:hAnsi="Courier New" w:cs="Courier New"/>
          <w:b/>
          <w:bCs/>
          <w:i/>
          <w:iCs/>
          <w:sz w:val="19"/>
          <w:szCs w:val="19"/>
        </w:rPr>
        <w:t>vârsta &gt;/= 65 de ani sau</w:t>
      </w:r>
      <w:r w:rsidRPr="002E33C5">
        <w:rPr>
          <w:rFonts w:ascii="Courier New" w:hAnsi="Courier New" w:cs="Courier New"/>
          <w:i/>
          <w:iCs/>
          <w:sz w:val="19"/>
          <w:szCs w:val="19"/>
        </w:rPr>
        <w:t xml:space="preserve"> care </w:t>
      </w:r>
      <w:r w:rsidRPr="002E33C5">
        <w:rPr>
          <w:rFonts w:ascii="Courier New" w:hAnsi="Courier New" w:cs="Courier New"/>
          <w:b/>
          <w:bCs/>
          <w:i/>
          <w:iCs/>
          <w:sz w:val="19"/>
          <w:szCs w:val="19"/>
        </w:rPr>
        <w:t>nu sunt eligibili pentru chimioterapie cu doze mari, în asociere cu melfalan şi prednison sau alte combinaţii conform ghidurilor ESMO şi NCCN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 medular: &gt;/=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&lt; 10% plasmocite clonale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Electroforeza proteinelor serice + dozări + imunofixare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lanţuri uşoare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calcemie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ex. imagistice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Plasmocitom - mai mult de 1 leziune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Boală activă - criterii CRAB: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hipercalcemie &gt; 11,0 mg/dl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creatinină &gt; 2,0 mg/ml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anemie cu Hb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leziuni osoase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simptome cauzate de boala subiacentă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Femei aflate în perioada fertilă, cu excepţia cazurilor în care sunt respectate toate condiţiile din Programul de Prevenire a Sarcinii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incapabili să urmeze sau să respecte măsurile contraceptive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Electroforeza proteinelor serice + dozări + imunofixare*         |_|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lanţuri uşoare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calcemie*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Toxicitate inacceptabilă sau toxicitatea persistentă după două scăderi succesive de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Sarcină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Încheierea celor 12 cicluri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f.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B02BX05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ELTROMBOPAG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B02BX05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Diagnostic: </w:t>
      </w:r>
      <w:r w:rsidRPr="002E33C5">
        <w:rPr>
          <w:rFonts w:ascii="Courier New" w:hAnsi="Courier New" w:cs="Courier New"/>
          <w:b/>
          <w:bCs/>
          <w:i/>
          <w:iCs/>
          <w:sz w:val="19"/>
          <w:szCs w:val="19"/>
        </w:rPr>
        <w:t>Purpură trombocitopenică imună</w:t>
      </w:r>
      <w:r w:rsidRPr="002E33C5">
        <w:rPr>
          <w:rFonts w:ascii="Courier New" w:hAnsi="Courier New" w:cs="Courier New"/>
          <w:i/>
          <w:iCs/>
          <w:sz w:val="19"/>
          <w:szCs w:val="19"/>
        </w:rPr>
        <w:t xml:space="preserve"> (idiopatică) </w:t>
      </w:r>
      <w:r w:rsidRPr="002E33C5">
        <w:rPr>
          <w:rFonts w:ascii="Courier New" w:hAnsi="Courier New" w:cs="Courier New"/>
          <w:b/>
          <w:bCs/>
          <w:i/>
          <w:iCs/>
          <w:sz w:val="19"/>
          <w:szCs w:val="19"/>
        </w:rPr>
        <w:t>cronică</w:t>
      </w:r>
      <w:r w:rsidRPr="002E33C5">
        <w:rPr>
          <w:rFonts w:ascii="Courier New" w:hAnsi="Courier New" w:cs="Courier New"/>
          <w:i/>
          <w:iCs/>
          <w:sz w:val="19"/>
          <w:szCs w:val="19"/>
        </w:rPr>
        <w:t xml:space="preserve"> (PTI)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 recăzuţi sau refractari după prima linie de tratament (corticosteroizi, imunoglobuline)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Evaluare splină (în vederea splenectomiei)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Control oftalmologie pt. cataractă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Examene biochimice: glicemie,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(transaminaze, bilirubină)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COPII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Vârsta &gt; 1 an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w:t>
      </w:r>
      <w:r w:rsidRPr="002E33C5">
        <w:rPr>
          <w:rFonts w:ascii="Courier New" w:hAnsi="Courier New" w:cs="Courier New"/>
          <w:b/>
          <w:bCs/>
          <w:i/>
          <w:iCs/>
          <w:sz w:val="19"/>
          <w:szCs w:val="19"/>
        </w:rPr>
        <w:t>Purpură trombocitopenică imună</w:t>
      </w:r>
      <w:r w:rsidRPr="002E33C5">
        <w:rPr>
          <w:rFonts w:ascii="Courier New" w:hAnsi="Courier New" w:cs="Courier New"/>
          <w:i/>
          <w:iCs/>
          <w:sz w:val="19"/>
          <w:szCs w:val="19"/>
        </w:rPr>
        <w:t xml:space="preserve"> (idiopatică) </w:t>
      </w:r>
      <w:r w:rsidRPr="002E33C5">
        <w:rPr>
          <w:rFonts w:ascii="Courier New" w:hAnsi="Courier New" w:cs="Courier New"/>
          <w:b/>
          <w:bCs/>
          <w:i/>
          <w:iCs/>
          <w:sz w:val="19"/>
          <w:szCs w:val="19"/>
        </w:rPr>
        <w:t>cronică</w:t>
      </w:r>
      <w:r w:rsidRPr="002E33C5">
        <w:rPr>
          <w:rFonts w:ascii="Courier New" w:hAnsi="Courier New" w:cs="Courier New"/>
          <w:i/>
          <w:iCs/>
          <w:sz w:val="19"/>
          <w:szCs w:val="19"/>
        </w:rPr>
        <w:t xml:space="preserve"> (PTI)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Refractari la alte tratamente (corticosteroizi, imunoglobuline)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părinţi/aparţinători/tutore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ADULŢI + COPII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hepatică (scor Child-Pugh &gt;/= 5)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(număr trombocite, frotiu din sânge periferic)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Examen oftalmologic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Examene biochimice: glicemie,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(transaminaze, bilirubină, feritină/sideremie, CTLF)</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Monitorizare cardiacă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COPII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(număr trombocite, frotiu din sânge periferic)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(transaminaze, bilirubină, feritină/sideremie, CTLF)</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Numărul de trombocite </w:t>
      </w:r>
      <w:r w:rsidRPr="002E33C5">
        <w:rPr>
          <w:rFonts w:ascii="Courier New" w:hAnsi="Courier New" w:cs="Courier New"/>
          <w:b/>
          <w:bCs/>
          <w:i/>
          <w:iCs/>
          <w:sz w:val="19"/>
          <w:szCs w:val="19"/>
        </w:rPr>
        <w:t>nu</w:t>
      </w:r>
      <w:r w:rsidRPr="002E33C5">
        <w:rPr>
          <w:rFonts w:ascii="Courier New" w:hAnsi="Courier New" w:cs="Courier New"/>
          <w:i/>
          <w:iCs/>
          <w:sz w:val="19"/>
          <w:szCs w:val="19"/>
        </w:rPr>
        <w:t xml:space="preserve"> creşte până la un nivel suficient pentru a preveni sângerarea importantă clinic după 4 săptămâni de tratament cu o doză de Eltrombopag de 75 mg/zi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Valorile alaninaminotransferazei (ALT) &gt;/= 3 x LSVN sau &gt;/= 3x valorile iniţiale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Necomplianţa pacientului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nu s-a prezentat la evaluare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Alte cauze: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OBINUTUZUMAB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Indicaţii: - leucemie limfocitară cronică (LLC)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limfom folicular (LF)</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limfom folicular în formă avansată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Leucemie limfocitară cronică (LLC), în asociere cu clorambucil, </w:t>
      </w:r>
      <w:r w:rsidRPr="002E33C5">
        <w:rPr>
          <w:rFonts w:ascii="Courier New" w:hAnsi="Courier New" w:cs="Courier New"/>
          <w:b/>
          <w:bCs/>
          <w:i/>
          <w:iCs/>
          <w:sz w:val="19"/>
          <w:szCs w:val="19"/>
        </w:rPr>
        <w:t>netratată anterior şi cu comorbidităţi</w:t>
      </w:r>
      <w:r w:rsidRPr="002E33C5">
        <w:rPr>
          <w:rFonts w:ascii="Courier New" w:hAnsi="Courier New" w:cs="Courier New"/>
          <w:i/>
          <w:iCs/>
          <w:sz w:val="19"/>
          <w:szCs w:val="19"/>
        </w:rPr>
        <w:t xml:space="preserve"> care induc intoleranţă la administrarea unei doze complete de fludarabină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Limfom folicular (LF) </w:t>
      </w:r>
      <w:r w:rsidRPr="002E33C5">
        <w:rPr>
          <w:rFonts w:ascii="Courier New" w:hAnsi="Courier New" w:cs="Courier New"/>
          <w:b/>
          <w:bCs/>
          <w:i/>
          <w:iCs/>
          <w:sz w:val="19"/>
          <w:szCs w:val="19"/>
        </w:rPr>
        <w:t>care nu a răspuns la tratament cu rituximab</w:t>
      </w:r>
      <w:r w:rsidRPr="002E33C5">
        <w:rPr>
          <w:rFonts w:ascii="Courier New" w:hAnsi="Courier New" w:cs="Courier New"/>
          <w:i/>
          <w:iCs/>
          <w:sz w:val="19"/>
          <w:szCs w:val="19"/>
        </w:rPr>
        <w:t xml:space="preserve"> (sau cu o schemă care a inclus rituximab), în asociere cu Bendamustin, urmat de întreţinere cu Obinutuzumab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Limfom folicular (LF) </w:t>
      </w:r>
      <w:r w:rsidRPr="002E33C5">
        <w:rPr>
          <w:rFonts w:ascii="Courier New" w:hAnsi="Courier New" w:cs="Courier New"/>
          <w:b/>
          <w:bCs/>
          <w:i/>
          <w:iCs/>
          <w:sz w:val="19"/>
          <w:szCs w:val="19"/>
        </w:rPr>
        <w:t>care a prezentat progresia bolii în timpul tratamentului cu rituximab</w:t>
      </w:r>
      <w:r w:rsidRPr="002E33C5">
        <w:rPr>
          <w:rFonts w:ascii="Courier New" w:hAnsi="Courier New" w:cs="Courier New"/>
          <w:i/>
          <w:iCs/>
          <w:sz w:val="19"/>
          <w:szCs w:val="19"/>
        </w:rPr>
        <w:t xml:space="preserve"> (sau cu o schemă care a inclus rituximab), în combinaţie cu Bendamustin, urmat de întreţinere cu Obinutuzumab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Limfom folicular (LF) </w:t>
      </w:r>
      <w:r w:rsidRPr="002E33C5">
        <w:rPr>
          <w:rFonts w:ascii="Courier New" w:hAnsi="Courier New" w:cs="Courier New"/>
          <w:b/>
          <w:bCs/>
          <w:i/>
          <w:iCs/>
          <w:sz w:val="19"/>
          <w:szCs w:val="19"/>
        </w:rPr>
        <w:t>care a progresat în intervalul de 6 luni după tratament cu rituximab</w:t>
      </w:r>
      <w:r w:rsidRPr="002E33C5">
        <w:rPr>
          <w:rFonts w:ascii="Courier New" w:hAnsi="Courier New" w:cs="Courier New"/>
          <w:i/>
          <w:iCs/>
          <w:sz w:val="19"/>
          <w:szCs w:val="19"/>
        </w:rPr>
        <w:t xml:space="preserve"> (sau cu o schemă care a inclus rituximab), în combinaţie cu Bendamustin, urmat de întreţinere cu Obinutuzumab în monoterapie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Limfom folicular (LF) în formă avansată (stadiul II bulky disease, stadiul III/IV), </w:t>
      </w:r>
      <w:r w:rsidRPr="002E33C5">
        <w:rPr>
          <w:rFonts w:ascii="Courier New" w:hAnsi="Courier New" w:cs="Courier New"/>
          <w:b/>
          <w:bCs/>
          <w:i/>
          <w:iCs/>
          <w:sz w:val="19"/>
          <w:szCs w:val="19"/>
        </w:rPr>
        <w:t>netratat anterior</w:t>
      </w:r>
      <w:r w:rsidRPr="002E33C5">
        <w:rPr>
          <w:rFonts w:ascii="Courier New" w:hAnsi="Courier New" w:cs="Courier New"/>
          <w:i/>
          <w:iCs/>
          <w:sz w:val="19"/>
          <w:szCs w:val="19"/>
        </w:rPr>
        <w:t xml:space="preserve">, în asociere cu chimioterapie, urmat de tratament de întreţinere cu Obinutuzumab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Limfom folicular, </w:t>
      </w:r>
      <w:r w:rsidRPr="002E33C5">
        <w:rPr>
          <w:rFonts w:ascii="Courier New" w:hAnsi="Courier New" w:cs="Courier New"/>
          <w:b/>
          <w:bCs/>
          <w:i/>
          <w:iCs/>
          <w:sz w:val="19"/>
          <w:szCs w:val="19"/>
        </w:rPr>
        <w:t>care a obţinut răspuns la terapia de inducţie</w:t>
      </w:r>
      <w:r w:rsidRPr="002E33C5">
        <w:rPr>
          <w:rFonts w:ascii="Courier New" w:hAnsi="Courier New" w:cs="Courier New"/>
          <w:i/>
          <w:iCs/>
          <w:sz w:val="19"/>
          <w:szCs w:val="19"/>
        </w:rPr>
        <w:t xml:space="preserve">, se va continua cu tratamentul de întreţinere, timp de 2 ani, cu Obinutuzumab monoterapie, la fiecare 2 luni → </w:t>
      </w:r>
      <w:r w:rsidRPr="002E33C5">
        <w:rPr>
          <w:rFonts w:ascii="Courier New" w:hAnsi="Courier New" w:cs="Courier New"/>
          <w:b/>
          <w:bCs/>
          <w:i/>
          <w:iCs/>
          <w:sz w:val="19"/>
          <w:szCs w:val="19"/>
        </w:rPr>
        <w:t>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cu formulă leucocitară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Biochimie: - evaluare funcţie renală (creatinină, uree, ac uric)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transaminaze (TGO, TGP)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fosfatază alcalină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ionogramă (potasiu seric etc.)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cardiologică (ECG, ecocardiografie)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Evaluare imagistică (CT toraco-abdomino-pelvin)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cazul limfomului folicular care a obţinut răspuns la terapia de inducţie se va continua cu tratamentul de întreţinere, timp de 2 ani, cu Obinutuzumab monoterapie, la fiecare 2 luni, dacă boala nu avansează.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Intoleranţă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Lipsa de răspuns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Obinutuzumab sau la oricare dintre celelalte componente ale acestui medicament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Infecţii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Infecţii recurente sau cronice în antecedente (la indicaţia medicului, cu prudenţă)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Hepatită B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Femei gravide (la indicaţia medicului, dacă beneficiul potenţial depăşeşte riscul potenţial)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Copii şi adolescenţi (vârsta sub 18 ani)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PONATINIBUM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cronică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accelerată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blastică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cronică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accelerată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Leucemia mieloidă cronică</w:t>
      </w:r>
      <w:r w:rsidRPr="002E33C5">
        <w:rPr>
          <w:rFonts w:ascii="Courier New" w:hAnsi="Courier New" w:cs="Courier New"/>
          <w:i/>
          <w:iCs/>
          <w:sz w:val="19"/>
          <w:szCs w:val="19"/>
        </w:rPr>
        <w:t xml:space="preserve"> (LMC) în faza </w:t>
      </w:r>
      <w:r w:rsidRPr="002E33C5">
        <w:rPr>
          <w:rFonts w:ascii="Courier New" w:hAnsi="Courier New" w:cs="Courier New"/>
          <w:b/>
          <w:bCs/>
          <w:i/>
          <w:iCs/>
          <w:sz w:val="19"/>
          <w:szCs w:val="19"/>
        </w:rPr>
        <w:t>blastică</w:t>
      </w:r>
      <w:r w:rsidRPr="002E33C5">
        <w:rPr>
          <w:rFonts w:ascii="Courier New" w:hAnsi="Courier New" w:cs="Courier New"/>
          <w:i/>
          <w:iCs/>
          <w:sz w:val="19"/>
          <w:szCs w:val="19"/>
        </w:rPr>
        <w:t xml:space="preserve">, care prezintă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dasatinib sau nilotinib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Leucemia limfoblastică acută</w:t>
      </w:r>
      <w:r w:rsidRPr="002E33C5">
        <w:rPr>
          <w:rFonts w:ascii="Courier New" w:hAnsi="Courier New" w:cs="Courier New"/>
          <w:i/>
          <w:iCs/>
          <w:sz w:val="19"/>
          <w:szCs w:val="19"/>
        </w:rPr>
        <w:t xml:space="preserve"> cu cromozom Philadelphia pozitiv (LLA Ph+), care prezintă </w:t>
      </w:r>
      <w:r w:rsidRPr="002E33C5">
        <w:rPr>
          <w:rFonts w:ascii="Courier New" w:hAnsi="Courier New" w:cs="Courier New"/>
          <w:b/>
          <w:bCs/>
          <w:i/>
          <w:iCs/>
          <w:sz w:val="19"/>
          <w:szCs w:val="19"/>
        </w:rPr>
        <w:t>rezistenţă</w:t>
      </w:r>
      <w:r w:rsidRPr="002E33C5">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 Leucemia limfoblastică acută</w:t>
      </w:r>
      <w:r w:rsidRPr="002E33C5">
        <w:rPr>
          <w:rFonts w:ascii="Courier New" w:hAnsi="Courier New" w:cs="Courier New"/>
          <w:i/>
          <w:iCs/>
          <w:sz w:val="19"/>
          <w:szCs w:val="19"/>
        </w:rPr>
        <w:t xml:space="preserve"> cu cromozom Philadelphia pozitiv (LLA Ph+), care prezintă </w:t>
      </w:r>
      <w:r w:rsidRPr="002E33C5">
        <w:rPr>
          <w:rFonts w:ascii="Courier New" w:hAnsi="Courier New" w:cs="Courier New"/>
          <w:b/>
          <w:bCs/>
          <w:i/>
          <w:iCs/>
          <w:sz w:val="19"/>
          <w:szCs w:val="19"/>
        </w:rPr>
        <w:t>intoleranţă</w:t>
      </w:r>
      <w:r w:rsidRPr="002E33C5">
        <w:rPr>
          <w:rFonts w:ascii="Courier New" w:hAnsi="Courier New" w:cs="Courier New"/>
          <w:i/>
          <w:iCs/>
          <w:sz w:val="19"/>
          <w:szCs w:val="19"/>
        </w:rPr>
        <w:t xml:space="preserve"> la dasatinib şi pentru care tratamentul ulterior cu imatinib nu este adecvat din punct de vedere clinic, sau care prezintă mutaţia T315I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Metoda de diagnostic (specifică fiecărei indicaţii):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w:t>
      </w:r>
      <w:r w:rsidRPr="002E33C5">
        <w:rPr>
          <w:rFonts w:ascii="Courier New" w:hAnsi="Courier New" w:cs="Courier New"/>
          <w:i/>
          <w:iCs/>
          <w:sz w:val="19"/>
          <w:szCs w:val="19"/>
        </w:rPr>
        <w:t xml:space="preserve"> FISH                                   |_|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w:t>
      </w:r>
      <w:r w:rsidRPr="002E33C5">
        <w:rPr>
          <w:rFonts w:ascii="Courier New" w:hAnsi="Courier New" w:cs="Courier New"/>
          <w:i/>
          <w:iCs/>
          <w:sz w:val="19"/>
          <w:szCs w:val="19"/>
        </w:rPr>
        <w:t xml:space="preserve"> Ex. molecular (bcr-abl)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ex. imunofenotipic*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g.</w:t>
      </w:r>
      <w:r w:rsidRPr="002E33C5">
        <w:rPr>
          <w:rFonts w:ascii="Courier New" w:hAnsi="Courier New" w:cs="Courier New"/>
          <w:i/>
          <w:iCs/>
          <w:sz w:val="19"/>
          <w:szCs w:val="19"/>
        </w:rPr>
        <w:t xml:space="preserve"> prezenţa mutaţiei T315I**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h.</w:t>
      </w:r>
      <w:r w:rsidRPr="002E33C5">
        <w:rPr>
          <w:rFonts w:ascii="Courier New" w:hAnsi="Courier New" w:cs="Courier New"/>
          <w:i/>
          <w:iCs/>
          <w:sz w:val="19"/>
          <w:szCs w:val="19"/>
        </w:rPr>
        <w:t xml:space="preserve"> evaluarea statusului cardio-vascular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w:t>
      </w:r>
      <w:r w:rsidRPr="002E33C5">
        <w:rPr>
          <w:rFonts w:ascii="Courier New" w:hAnsi="Courier New" w:cs="Courier New"/>
          <w:i/>
          <w:iCs/>
          <w:sz w:val="19"/>
          <w:szCs w:val="19"/>
        </w:rPr>
        <w:t xml:space="preserve"> testare AgHBs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j.</w:t>
      </w:r>
      <w:r w:rsidRPr="002E33C5">
        <w:rPr>
          <w:rFonts w:ascii="Courier New" w:hAnsi="Courier New" w:cs="Courier New"/>
          <w:i/>
          <w:iCs/>
          <w:sz w:val="19"/>
          <w:szCs w:val="19"/>
        </w:rPr>
        <w:t xml:space="preserve"> lipaza serică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LLA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cazuri selecţionate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Alergie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ex. medular*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ex. citogenetic (Phl+)*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aprecierea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Intoleranţă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Eşec terapeutic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A16AX07S.1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SAPROPTERINUM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hiperfenilalaninemia din fenilcetonurie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A16AX07S.1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Fenilalanina plasmatică mai mare de 360 µmol/L la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confirmarea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Pacientul primeşte tratament dietetic: restricţie de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proteine/fenilalanină şi alimente medicale specifice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(suplimente proteice fără fenilalanină)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Are stabilită cantitatea de aminoacizi (proteine) fără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fenilalanina pe care o primeşte zilnic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Se cunoaşte toleranţa la fenilalanină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Declaraţia de consimţământ pentru tratament semnată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Sensibilitate la substanţa activă sau excipienţi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Familie/pacient necompliant la tratament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Se completează prima dată la 6 luni de la iniţierea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Pacientul este eligibil pentru continuarea tratamentului dacă toate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criteriile de continuare sunt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Creşterea aportului de proteine naturale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Îmbunătăţirea controlului biochimic: cel puţin 50% din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dozările de fenilalanină efectuate pe perioada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tratamentului să fie în intervalul de referinţă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Ameliorarea simptomatologiei neuropsihice sub tratament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Reducerea aportului de aminoacizi (fără fenilalanină) din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alimente medicale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Medicaţia este bine tolerată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Îmbunătăţirea calităţii vieţii pacientului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Nivelul fenilalaninei plasmatice a fost în permanenţă peste limita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superioară a intervalului de referinţă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Lipsa de răspuns la creşterea dozei de SAPROPTERINĂ până la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20 mg/kg corp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la tratament inacceptabile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refuză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Pacientul este eligibil pentru iniţierea tratamentului dacă toate criteriile de includere sunt DA şi toate criteriile de excludere sunt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A16AX07S.2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SAPROPTERINUM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hiperfenilalaninemia non-PKU prin deficit de BH4 -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A16AX07S.2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Fenilalanina plasmatică mai mare de 120 µmol/L la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confirmarea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Modificarea nivelului pterinelor pe spot de sânge/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urină/LCR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DHPR (dihidropterinreductaza) pe spot de sânge normală/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scăzută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Modificarea nivelului 5-Hidroxyindolacetic acid (5-HIAA)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 al acidului homovanilic (HVA) în LCR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Pacientul a efectuat testul de încărcare cu sapropterină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 a fost responsiv (a prezentat o scădere a nivelului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fenilalaninei plasmatice &gt;/= 30% sau ameliorarea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simptomatologiei neurologice după administrarea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sapropterină)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Modificări ale examenului neurologic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Declaraţia de consimţământ pentru tratament semnată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Sensibilitate la substanţa activă sau excipienţi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Familie/pacient necompliant la tratament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Ameliorarea simptomatologiei neuropsihice sub tratament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Îmbunătăţirea calităţii vieţii pacientului                  DA |_| NU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Simptomatologie şi examen neurologic neinfluenţate de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Lipsa de răspuns la creşterea dozei de SAPROPTERINĂ până la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20 mg/kg corp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la tratament inacceptabile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refuză continuarea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lastRenderedPageBreak/>
        <w:t xml:space="preserve">    *1) Pacientul este eligibil pentru iniţierea tratamentului dacă toate criteriile de includere sunt DA şi toate criteriile de excludere sunt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J05AX65 - G7.1] *** Abrogat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i/>
          <w:iCs/>
          <w:sz w:val="19"/>
          <w:szCs w:val="19"/>
        </w:rPr>
        <w:t xml:space="preserve">    [Cod formular specific: J05AX65 - G7.2] *** Abrogat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J05AX65 - G4] *** Abrogat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[Cod formular specific: J05AX66.1] *** Abrogat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i/>
          <w:iCs/>
          <w:sz w:val="19"/>
          <w:szCs w:val="19"/>
        </w:rPr>
        <w:t xml:space="preserve">    [Cod formular specific: J05AX66.2] *** Abrogat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Melanom malign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codifică la prescriere obligatoriu prin codul </w:t>
      </w:r>
      <w:r w:rsidRPr="002E33C5">
        <w:rPr>
          <w:rFonts w:ascii="Courier New" w:hAnsi="Courier New" w:cs="Courier New"/>
          <w:b/>
          <w:bCs/>
          <w:i/>
          <w:iCs/>
          <w:sz w:val="19"/>
          <w:szCs w:val="19"/>
        </w:rPr>
        <w:t>117</w:t>
      </w:r>
      <w:r w:rsidRPr="002E33C5">
        <w:rPr>
          <w:rFonts w:ascii="Courier New" w:hAnsi="Courier New" w:cs="Courier New"/>
          <w:i/>
          <w:iCs/>
          <w:sz w:val="19"/>
          <w:szCs w:val="19"/>
        </w:rPr>
        <w:t xml:space="preserve"> (conform CIM-10,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Indicaţie de tratament cu intenţie paleativă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w:t>
      </w:r>
      <w:r w:rsidRPr="002E33C5">
        <w:rPr>
          <w:rFonts w:ascii="Courier New" w:hAnsi="Courier New" w:cs="Courier New"/>
          <w:i/>
          <w:iCs/>
          <w:sz w:val="19"/>
          <w:szCs w:val="19"/>
          <w:u w:val="single"/>
        </w:rPr>
        <w:t>Nivolumabum se administrează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Melanom avansat local şi/sau regional, inoperabil, sau 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Prezenţa metastazelor cerebrale, cu condiţia ca acestea să fie tratate şi stabile, fără corticoterapie de întreţinere mai mult de echivalentul a 10 mg prednison (ca doză de întreţinere)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i/>
          <w:iCs/>
          <w:sz w:val="19"/>
          <w:szCs w:val="19"/>
          <w:u w:val="single"/>
        </w:rPr>
        <w:t>La iniţierea tratamentului cu Nivolumabum se poate asocia ipilimumab, în dozele şi pe durata prevăzută în protocolul terapeutic pentru Ipilimumab L01XC11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Melanom avansat local şi/sau regional, inoperabil, sau 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Evaluarea extensiei bolii locale, regionale şi la distanţă (imagistica standard) pentru a certifica încadrarea în stadiile IIIC sau IV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Status de performanţă ECOG 0-1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Este permisă prezenţa metastazelor cerebrale, cu condiţia ca acestea să fie tratate şi stabile, fără corticoterapie de întreţinere mai mult de echivalentul a 10 mg prednison (ca doză de întreţinere)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Indicaţie de tratament cu intenţie adjuvantă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Melanom malign stadiile III sau IV, confirmat histologic, operat cu intenţie de radicalitate (inclusiv adenopatii şi/sau leziuni secundare la distanţă)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Absenţa semnelor de boală (clinic şi imagistic), după intervenţia chirurgicală, înainte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începerea tratamentului cu nivolumab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r w:rsidRPr="002E33C5">
        <w:rPr>
          <w:rFonts w:ascii="Courier New" w:hAnsi="Courier New" w:cs="Courier New"/>
          <w:i/>
          <w:iCs/>
          <w:sz w:val="19"/>
          <w:szCs w:val="19"/>
        </w:rPr>
        <w:t xml:space="preserve"> (pentru ambele indicaţii)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Lipsa răspunsului la tratamentul anterior cu imunoterapie (antiPD1/antiPDL1 sau antiCTLA4 etc.) - boală evolutivă dovedită cert, clinic sau imagistic, anterior episodului actual.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Prezenţa unei afecţiuni auto-imune: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diabet zaharat prin mecanism autoimun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afecţiunile cutanate autoimune (vitiligo, psoriazis) care nu necesită tratament sistemic imunosupresor, nu reprezintă contraindicaţie pentru nivolumab sau asocierea nivolumab cu ipilimumab*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Boală interstiţială pulmonară simptomatică*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Hepatită virală C sau B în antecedente (boală prezentă, evaluabilă cantitativ - determinare viremie)*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Pacientul urmează tratament imunosupresiv pentru o afecţiune concomitentă (inclusiv corticoterapie în doza zilnică mai mare decât echivalentul a 10 mg de prednison)*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Observaţie: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w:t>
      </w:r>
      <w:r w:rsidRPr="002E33C5">
        <w:rPr>
          <w:rFonts w:ascii="Courier New" w:hAnsi="Courier New" w:cs="Courier New"/>
          <w:i/>
          <w:iCs/>
          <w:sz w:val="19"/>
          <w:szCs w:val="19"/>
          <w:u w:val="single"/>
        </w:rPr>
        <w:t>nu există date din trialurile clinice de înregistrare</w:t>
      </w:r>
      <w:r w:rsidRPr="002E33C5">
        <w:rPr>
          <w:rFonts w:ascii="Courier New" w:hAnsi="Courier New" w:cs="Courier New"/>
          <w:i/>
          <w:iCs/>
          <w:sz w:val="19"/>
          <w:szCs w:val="19"/>
        </w:rPr>
        <w:t>, nefiind înrolaţi în aceste studii clinice pivot.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Deoarece nu există o alternativă terapeutică eficientă pentru indicaţia curentă (mai ales pentru pacienţii fără mutaţii la nivelul BRAF), </w:t>
      </w:r>
      <w:r w:rsidRPr="002E33C5">
        <w:rPr>
          <w:rFonts w:ascii="Courier New" w:hAnsi="Courier New" w:cs="Courier New"/>
          <w:b/>
          <w:bCs/>
          <w:i/>
          <w:iCs/>
          <w:sz w:val="19"/>
          <w:szCs w:val="19"/>
        </w:rPr>
        <w:t>nivolumab în monoterapie</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poate fi utilizat cu precauţie</w:t>
      </w:r>
      <w:r w:rsidRPr="002E33C5">
        <w:rPr>
          <w:rFonts w:ascii="Courier New" w:hAnsi="Courier New" w:cs="Courier New"/>
          <w:i/>
          <w:iCs/>
          <w:sz w:val="19"/>
          <w:szCs w:val="19"/>
        </w:rPr>
        <w:t>, chiar şi în absenţa datelor, pentru aceste grupe de pacienţi, după o analiză atentă a raportului risc potenţial-beneficiu, efectuată individual, pentru fiecare caz în parte.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Asocierea </w:t>
      </w:r>
      <w:r w:rsidRPr="002E33C5">
        <w:rPr>
          <w:rFonts w:ascii="Courier New" w:hAnsi="Courier New" w:cs="Courier New"/>
          <w:b/>
          <w:bCs/>
          <w:i/>
          <w:iCs/>
          <w:sz w:val="19"/>
          <w:szCs w:val="19"/>
        </w:rPr>
        <w:t>nivolumab cu ipilimumab</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nu se utilizează</w:t>
      </w:r>
      <w:r w:rsidRPr="002E33C5">
        <w:rPr>
          <w:rFonts w:ascii="Courier New" w:hAnsi="Courier New" w:cs="Courier New"/>
          <w:i/>
          <w:iCs/>
          <w:sz w:val="19"/>
          <w:szCs w:val="19"/>
        </w:rPr>
        <w:t xml:space="preserve"> la pacienţii cu: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interstiţială pulmonară simptomatică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hepatică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Hepatită virală C sau B în antecedente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care urmează </w:t>
      </w:r>
      <w:r w:rsidRPr="002E33C5">
        <w:rPr>
          <w:rFonts w:ascii="Courier New" w:hAnsi="Courier New" w:cs="Courier New"/>
          <w:i/>
          <w:iCs/>
          <w:sz w:val="19"/>
          <w:szCs w:val="19"/>
          <w:u w:val="single"/>
        </w:rPr>
        <w:t>tratament imunosupresiv</w:t>
      </w:r>
      <w:r w:rsidRPr="002E33C5">
        <w:rPr>
          <w:rFonts w:ascii="Courier New" w:hAnsi="Courier New" w:cs="Courier New"/>
          <w:i/>
          <w:iCs/>
          <w:sz w:val="19"/>
          <w:szCs w:val="19"/>
        </w:rPr>
        <w:t xml:space="preserve"> pentru o afecţiune concomitentă (inclusiv corticoterapie în doză zilnică mai mare decât echivalentul a 10 mg de prednison), aceste condiţii fiind contraindicaţii absolute.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ale pacientului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dacă există o nouă creştere obiectivă a volumului tumoral/deteriorare simptomatică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Tratamentul cu intenţie de adjuvantă</w:t>
      </w:r>
      <w:r w:rsidRPr="002E33C5">
        <w:rPr>
          <w:rFonts w:ascii="Courier New" w:hAnsi="Courier New" w:cs="Courier New"/>
          <w:i/>
          <w:iCs/>
          <w:sz w:val="19"/>
          <w:szCs w:val="19"/>
        </w:rPr>
        <w:t xml:space="preserve"> se va opri după 12 luni, în absenţa progresiei bolii sau a toxicităţii inacceptabile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L01XE23-25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COMBINAŢII: DCI DABRAFENIBUM + DCI TRAMETINIBUM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L01XE23-25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INDICAŢII:</w:t>
      </w:r>
      <w:r w:rsidRPr="002E33C5">
        <w:rPr>
          <w:rFonts w:ascii="Courier New" w:hAnsi="Courier New" w:cs="Courier New"/>
          <w:i/>
          <w:iCs/>
          <w:sz w:val="19"/>
          <w:szCs w:val="19"/>
        </w:rPr>
        <w:t xml:space="preserve"> 1. Dabrafenib, administrat în asociere cu trametinib, este indicat în tratamentul pacienţilor adulţi cu melanom inoperabil sau metastatic, cu mutaţia BRAF V600 prezentă.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Dabrafenib în asociere cu trametinib este indicat în tratamentul adjuvant al pacienţilor adulţi cu melanom de stadiul III, cu mutaţie BRAF V600, după rezecţie completă.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Melanom malign</w:t>
      </w:r>
      <w:r w:rsidRPr="002E33C5">
        <w:rPr>
          <w:rFonts w:ascii="Courier New" w:hAnsi="Courier New" w:cs="Courier New"/>
          <w:i/>
          <w:iCs/>
          <w:sz w:val="19"/>
          <w:szCs w:val="19"/>
        </w:rPr>
        <w:t xml:space="preserve"> avansat local şi/sau regional, inoperabil, sau metastazat, confirmat histologic → indicaţie de tratament paliativ, pentru stadii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Melanom malign stadiul III</w:t>
      </w:r>
      <w:r w:rsidRPr="002E33C5">
        <w:rPr>
          <w:rFonts w:ascii="Courier New" w:hAnsi="Courier New" w:cs="Courier New"/>
          <w:i/>
          <w:iCs/>
          <w:sz w:val="19"/>
          <w:szCs w:val="19"/>
        </w:rPr>
        <w:t xml:space="preserve"> (stabilit în urma tratamentului chirurgical), după rezecţia completă a tuturor leziunilor existente → indicaţie de tratament adjuvant, pentru stadiile III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Prezenţa mutaţiei BRAF V600 (pentru ambele indicaţii)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Evaluare preterapeutică: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clinică şi imagistică pentru demonstrarea stadiului de boală (inoperabil sau metastatic, respectiv stadiul III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confirmarea histologică 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statusul mutant al BRAF V600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examen ORL (dacă medicul curant consideră necesar)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examen ginecologic şi urologic (dacă medicul curant consideră necesar)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evaluare cardiologică (datorită riscului de apariţie a insuficienţei ventriculare stângi, a scăderii FEVS sau a evenimentelor trombo-embolice), (dacă medicul curant consideră necesar)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evaluare biologică a cărei complexitate o stabileşte medicul curant de la caz la caz.</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Tratament anterior cu alţi inhibitori BRAF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Interval QTc &gt; 480 ms (la latitudinea medicului curant)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Fracţia de ejecţie (FEVS) &lt; 40%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neoplazice: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indicaţia de tratament paliativ, pentru stadii avansate de boală → tratamentul cu dabrafenib + trametinib trebuie continuat: • atât timp cât se observă beneficii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cât timp este tolerat de pacient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contextul tratamentului adjuvant al melanomului → pacienţii trebuie trataţi pentru o perioadă de 12 luni dacă: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are loc recidiva bolii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apare toxicitate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 (evaluări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periodice):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 imagistic: - examen CT la interval de 8 - 12 săptămâni pentru monitorizarea răspunsului la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RMN |_|; Scintigrafie osoasă |_| PET-CT |_| (la decizia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examen ORL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examen ginecologic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Evaluările periodice au scopul de a surprinde precoce un eventual al doilea cancer; apoi monitorizare minim 6 luni după finalizarea tratamentului, deoarece a doua neoplazie poate apărea atât în timpul, cât şi după oprirea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ADMINISTRĂRII ŞI/SAU REDUCEREA DOZEI</w:t>
      </w:r>
      <w:r w:rsidRPr="002E33C5">
        <w:rPr>
          <w:rFonts w:ascii="Courier New" w:hAnsi="Courier New" w:cs="Courier New"/>
          <w:i/>
          <w:iCs/>
          <w:sz w:val="19"/>
          <w:szCs w:val="19"/>
        </w:rPr>
        <w:t xml:space="preserve">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Carcinom cutanat cu celule scuamoase (cu SCC)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Melanom primar, nou apărut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O altă neoplazie malignă/recurentă non-cutanată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Hemoragie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Afectare vizuală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Pirexie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Scădere FEVS/Insuficienţă ventriculară stângă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Insuficienţă renală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Evenimente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Boală pulmonară interstiţială (BPI)/Pneumonită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Erupţii cutanate tranzitorii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Rabdomioliză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Pancreatită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14. Tromboză venoasă profundă (TVP)/Embolie pulmonară (EP)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Toxicitate semnificativă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VEMURAFENIBUM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L01XE15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Melanom malign pozitiv pentru mutaţia BRAF V600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imagistică care certifică stadiul inoperabil sau metastatic al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Tratament anterior cu alţi inhibitori BRAF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Interval QTc &gt; 500 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Fracţia de ejecţie &lt; 40%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Observaţie: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Sarcina şi alăptarea reprezintă contraindicaţii relative - dacă beneficiul pentru pacientă depăşeşte riscul posibil pentru făt (studiile experimentale NU au confirmat potenţialul teratogen), atunci medicamentul poate fi administrat. Insuficienţă hepatică severă, insuficienţă renală severă, determinările secundare cerebrale simptomatice, efectuarea concomitentă a radioterapiei nu reprezintă contraindicaţii însă beneficiul administrării vemurafenib (în raport cu riscurile asociate) trebuie evaluat de către fiecare medic curant în parte.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neoplazice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administrării şi/sau reducere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Toxicitate grad II intolerabilă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grad III - IV (recuperate)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L02BB04.1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ENZALUTAMIDUM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carcinom al prostatei (CP) indicaţie post chimioterapie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L02BB04.1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adenocarcinom al prostatei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Boală metastazată (pot fi şi metastaze viscerale)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Sunt eligibili pacienţii care </w:t>
      </w:r>
      <w:r w:rsidRPr="002E33C5">
        <w:rPr>
          <w:rFonts w:ascii="Courier New" w:hAnsi="Courier New" w:cs="Courier New"/>
          <w:b/>
          <w:bCs/>
          <w:i/>
          <w:iCs/>
          <w:sz w:val="19"/>
          <w:szCs w:val="19"/>
        </w:rPr>
        <w:t>îndeplinesc simultan</w:t>
      </w:r>
      <w:r w:rsidRPr="002E33C5">
        <w:rPr>
          <w:rFonts w:ascii="Courier New" w:hAnsi="Courier New" w:cs="Courier New"/>
          <w:i/>
          <w:iCs/>
          <w:sz w:val="19"/>
          <w:szCs w:val="19"/>
        </w:rPr>
        <w:t xml:space="preserve"> următoarele condiţii: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Dovada hormono-rezistenţei, adică progresia bolii în timpul tratamentului hormonal de prima line (antiandrogeni şi analog GnRH, administraţi împreună - blocada androgenică totală sau secvenţial)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anterior cu docetaxel sub care/în urma căruia boala a evoluat sau pacientul nu mai tolerează chimioterapia cu docetaxel (evoluţia sub/după docetaxel este definită biochimic - 2 creşteri succesive ale PSA (criterii PCWG) şi/sau imagistic - progresie radiologică la nivelul ţesuturilor moi, oase, viscere, cu/fără creşterea PSA (criterii RECIST)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Deprivare androgenică - testosteron seric de 50 ng per dl sau mai puţin (&lt;/= 2.0 nmol per litru)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6. Status de performanţă ECOG 0, 1 sau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După chimioterapie: - boală metastatică osoasă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metastatică viscerală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ambele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Pacienţi asimptomatici sau care prezintă puţine simptome (durerea asociată cu neoplasmul de prostată care corespunde unui scor &lt; 4 pe scala durerii BPI - BriefPainInventory, adică durere mai intens resimţită în ultimele 24 de 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funcţii adecvate: - medulară hematogenă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toate criteriile cumulativ cu bifa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cunoscută la enzalutamida sau excipienţi, inclusiv intoleranţă la fructoză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Metastaze cerebrale care NU au fost tratate sau care sunt instabile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Meningita carcinomatoasă progresivă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Tratament cu antagonişti ai receptorilor de androgeni, inhibitor de 5α reductază, estrogen sau chimioterapie în ultimele 4 săptămâni înaintea începerii tratamentului cu enzalutamidă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Valori ale transaminazelor mai mari de 2,5 ori limita superioară a valorilor normale (iar pentru pacienţii care prezintă determinări secundare hepatice, mai mari de 5 ori faţă de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Afecţiuni cardiovasculare semnificative, recente: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Pacienţi cu simptomatologie moderată sau severă, alta decât cea definită mai sus la criteriile de includere ca fiind simptomatologie minimă, nu au indicaţie de enzalutamidă înaintea chimioterapiei.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(imagistic şi/sau biochimic)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Remisiune biochimică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 (evaluarea funcţiei cardiace şi monitorizarea 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transaminazele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glicemia serică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testosteron (doar pentru pacienţii aflaţi în tratament concomitent cu analog LHRH care nu au fost castraţi chirurgical)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PSA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imagistică: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CT    |_|/RMN |_| (torace, abdomen, pelvis)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scintigrafie |_| (torace, abdomen, pelvis)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CT    |_|/RMN |_| cranian pentru depistarea sindromului encefalopatiei posterioare reversibile.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oricare din aceste criterii - minim 2 din cele 3 criterii de progresie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Lipsa beneficiului terapeutic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Progresie radiologică</w:t>
      </w:r>
      <w:r w:rsidRPr="002E33C5">
        <w:rPr>
          <w:rFonts w:ascii="Courier New" w:hAnsi="Courier New" w:cs="Courier New"/>
          <w:i/>
          <w:iCs/>
          <w:sz w:val="19"/>
          <w:szCs w:val="19"/>
        </w:rPr>
        <w:t xml:space="preserve"> (CT/RMN/scintigrafie osoasă):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Apariţia a minimum 2 leziuni noi, osoase: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Progresia la nivel visceral/ganglionilor limfatici/alte leziuni de părţi moi, în conformitate cu criteriile RECIST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Progresie clinică</w:t>
      </w:r>
      <w:r w:rsidRPr="002E33C5">
        <w:rPr>
          <w:rFonts w:ascii="Courier New" w:hAnsi="Courier New" w:cs="Courier New"/>
          <w:i/>
          <w:iCs/>
          <w:sz w:val="19"/>
          <w:szCs w:val="19"/>
        </w:rPr>
        <w:t xml:space="preserve"> (simptomatologie evidentă care atestă evoluţia bolii): fractură pe os patologic, compresiune medulară, creşterea intensităţii durerii (creşterea dozei de opioid/obiectivare printr-o scală numerică (VPI, BPI-SF etc.), necesitatea iradierii paleative sau a tratamentului chirurgical paleativ pentru metastaze osoase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Progresia valorii PSA:</w:t>
      </w:r>
      <w:r w:rsidRPr="002E33C5">
        <w:rPr>
          <w:rFonts w:ascii="Courier New" w:hAnsi="Courier New" w:cs="Courier New"/>
          <w:i/>
          <w:iCs/>
          <w:sz w:val="19"/>
          <w:szCs w:val="19"/>
        </w:rPr>
        <w:t xml:space="preserve"> creştere confirmată cu 25% faţă de cea mai mică valoare înregistrată în cursul tratamentului actual (faţă de nadir)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Deces:</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secundare</w:t>
      </w:r>
      <w:r w:rsidRPr="002E33C5">
        <w:rPr>
          <w:rFonts w:ascii="Courier New" w:hAnsi="Courier New" w:cs="Courier New"/>
          <w:i/>
          <w:iCs/>
          <w:sz w:val="19"/>
          <w:szCs w:val="19"/>
        </w:rPr>
        <w:t xml:space="preserve"> (toxice, nerecuperate temporar/definitiv,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anxietate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cefalee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de memorie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amnezie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de atenţie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picioarelor neliniştite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 arterială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xerodermie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prurit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fracturi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encefalopatiei posterioare reversibile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Decizia medicului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Decizia pacientului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L02BB04.2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ENZALUTAMIDUM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carcinom al prostatei - indicaţie prechimioterapie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L02BB04.2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w:t>
      </w:r>
      <w:r w:rsidRPr="002E33C5">
        <w:rPr>
          <w:rFonts w:ascii="Courier New" w:hAnsi="Courier New" w:cs="Courier New"/>
          <w:b/>
          <w:bCs/>
          <w:i/>
          <w:iCs/>
          <w:sz w:val="19"/>
          <w:szCs w:val="19"/>
        </w:rPr>
        <w:t>adenocarcinom al prostatei</w:t>
      </w:r>
      <w:r w:rsidRPr="002E33C5">
        <w:rPr>
          <w:rFonts w:ascii="Courier New" w:hAnsi="Courier New" w:cs="Courier New"/>
          <w:i/>
          <w:iCs/>
          <w:sz w:val="19"/>
          <w:szCs w:val="19"/>
        </w:rPr>
        <w:t xml:space="preserve">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Boala metastazată (pot fi şi metastaze viscerale)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Sunt eligibili pacienţii care îndeplinesc simultan următoarele condiţii: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prezintă indicaţie pentru un regim de chimioterapie pe bază de docetaxel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Dovada hormono-rezistenţei, adică progresia bolii în timpul tratamentului hormonal de prima linie (antiandrogeni şi analog GnRH, administraţi împreună - blocadă androgenică totală sau secvenţial)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Boala progresivă (în timpul sau după întreruperea hormonoterapiei de prima linie) este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criterii PCWG (Prostate Cancer Working Group): două creşteri consecutive ale valorii PSA,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boala progresivă evidentă imagistic la nivelul ţesuturilor moi, oase, viscere, cu sau fără progresie pe baza creşterii PSA (criterii RECIST)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Deprivare androgenică - testosteron seric de 50 ng per dl sau mai puţin (&lt;/= 2.0 nmol per litru)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Status de performanţă ECOG 0, 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Pacienţii trebuie să fie asimptomatici sau să prezinte o simptomatologie minimă (ex.: durerea asociată cu neoplasmul de prostată care corespunde unui scor &lt; 4 pe scala durerii BPI - Brief Pain Inventory)</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funcţii adecvate: - medulară hematogenă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cardiacă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PENTRU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toate criteriile cumulativ cu bifa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cunoscută la enzalutamidă sau excipienţi, inclusiv intoleranţă la fructoză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Simptomatologie moderată sau severă de boală (simptome cauzate de neoplasmul prostatei, altele decât cele definite la criteriile de includere)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Metastaze cerebrale care NU au fost tratate sau care sunt instabile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Meningită carcinomatoasă progresivă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Valori ale transaminazelor mai mari de 2,5 ori limita superioară a valorilor normale (iar pentru pacienţii care prezintă determinări secundare hepatice, mai mari de 5 ori faţă de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Tratament cu antagonişti ai receptorilor de androgeni, inhibitor de 5α reductază, estrogen sau chimioterapie în ultimele 4 săptămâni înaintea începerii tratamentului cu enzalutamidă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Afecţiuni cardiovasculare semnificative, recente: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(imagistic)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(imagistic şi/sau biochimic)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Remisiune biochimică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 (evaluarea funcţiei cardiace şi monitorizarea 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transaminazele serice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glicemia serică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testosteron (doar pentru pacienţii aflaţi în tratament concomitent cu analog LHRH care nu au fost castraţi chirurgical)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PSA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imagistică: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CT |_|/RMN |_|/scintigrafie |_| torace |_|, abdomen |_| 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pelvis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CT |_|/RMN |_| cranian pentru depistarea sindromului encefalopatiei posterioare reversibile.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oricare din aceste criterii - minimum 2 din cele 3 criterii de progresie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Lipsa beneficiului terapeutic definită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a. Progresie radiologică</w:t>
      </w:r>
      <w:r w:rsidRPr="002E33C5">
        <w:rPr>
          <w:rFonts w:ascii="Courier New" w:hAnsi="Courier New" w:cs="Courier New"/>
          <w:i/>
          <w:iCs/>
          <w:sz w:val="19"/>
          <w:szCs w:val="19"/>
        </w:rPr>
        <w:t xml:space="preserve"> (CT/RMN/scintigrafie osoasă)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Apariţia a minimum 2 leziuni noi, osoase,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Progresia la nivel visceral/ganglioni limfatici/alte leziuni de părţi moi, în conformitate cu criteriile RECIST,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Progresie clinică</w:t>
      </w:r>
      <w:r w:rsidRPr="002E33C5">
        <w:rPr>
          <w:rFonts w:ascii="Courier New" w:hAnsi="Courier New" w:cs="Courier New"/>
          <w:i/>
          <w:iCs/>
          <w:sz w:val="19"/>
          <w:szCs w:val="19"/>
        </w:rPr>
        <w:t xml:space="preserve"> (simptomatologie evidentă care atestă evoluţia bolii): fractură pe os patologic, compresiune medulară, creşterea intensităţii durerii (creşterea dozei de opioid/obiectivare printr-o scală numerică (VPI, BPI-SF etc.), necesitatea iradierii paleative sau a tratamentului chirurgical paleativ pentru metastaze osoase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Progresia valorii PSA:</w:t>
      </w:r>
      <w:r w:rsidRPr="002E33C5">
        <w:rPr>
          <w:rFonts w:ascii="Courier New" w:hAnsi="Courier New" w:cs="Courier New"/>
          <w:i/>
          <w:iCs/>
          <w:sz w:val="19"/>
          <w:szCs w:val="19"/>
        </w:rPr>
        <w:t xml:space="preserve"> creştere confirmată cu 25% faţă de cea mai mică valoare înregistrată în cursul tratamentului actual (faţă de nadir)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Deces</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secundare</w:t>
      </w:r>
      <w:r w:rsidRPr="002E33C5">
        <w:rPr>
          <w:rFonts w:ascii="Courier New" w:hAnsi="Courier New" w:cs="Courier New"/>
          <w:i/>
          <w:iCs/>
          <w:sz w:val="19"/>
          <w:szCs w:val="19"/>
        </w:rPr>
        <w:t xml:space="preserve"> (toxice, nerecuperate temporar/definitiv,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anxietate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cefalee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de memorie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amnezie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de atenţie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picioarelor neliniştite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 arterială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xerodermie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prurit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fracturi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encefalopatiei posterioare reversibile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Decizia medicului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Decizia pacientului</w:t>
      </w:r>
      <w:r w:rsidRPr="002E33C5">
        <w:rPr>
          <w:rFonts w:ascii="Courier New" w:hAnsi="Courier New" w:cs="Courier New"/>
          <w:i/>
          <w:iCs/>
          <w:sz w:val="19"/>
          <w:szCs w:val="19"/>
        </w:rPr>
        <w:t>, cauza fiind: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L01XE02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GEFITINIBUM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de la: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11. Data întreruperii tratamentului: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Neoplasm bronhopulmonar, altul decât cel cu celule mici</w:t>
      </w:r>
      <w:r w:rsidRPr="002E33C5">
        <w:rPr>
          <w:rFonts w:ascii="Courier New" w:hAnsi="Courier New" w:cs="Courier New"/>
          <w:i/>
          <w:iCs/>
          <w:sz w:val="19"/>
          <w:szCs w:val="19"/>
        </w:rPr>
        <w:t xml:space="preserve"> (NSCLC local avansat/metastazat - stadiul IIIB sau 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Prezenţa </w:t>
      </w:r>
      <w:r w:rsidRPr="002E33C5">
        <w:rPr>
          <w:rFonts w:ascii="Courier New" w:hAnsi="Courier New" w:cs="Courier New"/>
          <w:b/>
          <w:bCs/>
          <w:i/>
          <w:iCs/>
          <w:sz w:val="19"/>
          <w:szCs w:val="19"/>
        </w:rPr>
        <w:t>mutaţiilor activatoare ale EGFR</w:t>
      </w:r>
      <w:r w:rsidRPr="002E33C5">
        <w:rPr>
          <w:rFonts w:ascii="Courier New" w:hAnsi="Courier New" w:cs="Courier New"/>
          <w:i/>
          <w:iCs/>
          <w:sz w:val="19"/>
          <w:szCs w:val="19"/>
        </w:rPr>
        <w:t xml:space="preserve"> - determinate din ţesut tumoral sau din ADN tumoral circulant (probă de sânge), în următoarele cazuri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netrataţi anterior sau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trataţi anterior cu chimioterapie în linia 1 şi care au fost refractari, sau au avut intoleranţă la tratamentul chimioterapic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la care s-a iniţiat chimioterapia până la obţinerea rezultatului pozitiv pentru mutaţie activatoare a EGFR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ECOG: 0-3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Intoleranţă la galactoză, deficit de lactază Lapp sau sindrom de malabsorbţie la glucoză-galactoză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Prezenţa mutaţiei punctiforme T790M a EGFR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Comorbidităţi importante care nu permit administrarea tratamentului din cauza riscului crescut pentru efecte secundare importante: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concomitentă a unor medicaţii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perforaţie gastro-intestinală (prezenţa factorilor de risc pentru acest sindrom, inclusiv medicaţie concomitentă precum steroizi sau AINS, antecedente de ulcer gastro-intestinal, sindrom emetic persistent, fumatul sau prezenţa metastazelor intestinale)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manifestări cutanate exfoliative, buloase şi pustuloase severe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keratită ulcerativă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afecţiuni ereditare rare de intoleranţă la galactoză, deficit de lactoză Lapp sau sindrom de malabsorbţie la glucoză-galactoză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simptome acute pulmonare noi inexplicabile şi/sau progresive cum sunt dispneea, tusea şi febra - suspiciunea prezenţei Bolii Interstiţiale Pulmonare (BIP)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fibroză pulmonară idiopatică identificată prin scanare CT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Sarcină sau alăptare în timpul tratamentului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Observaţie</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 medicul curant va aprecia dacă beneficiile potenţiale obţinute prin iniţierea tratamentului cu </w:t>
      </w:r>
      <w:r w:rsidRPr="002E33C5">
        <w:rPr>
          <w:rFonts w:ascii="Courier New" w:hAnsi="Courier New" w:cs="Courier New"/>
          <w:b/>
          <w:bCs/>
          <w:i/>
          <w:iCs/>
          <w:sz w:val="19"/>
          <w:szCs w:val="19"/>
        </w:rPr>
        <w:t>gefitinibum</w:t>
      </w:r>
      <w:r w:rsidRPr="002E33C5">
        <w:rPr>
          <w:rFonts w:ascii="Courier New" w:hAnsi="Courier New" w:cs="Courier New"/>
          <w:i/>
          <w:iCs/>
          <w:sz w:val="19"/>
          <w:szCs w:val="19"/>
        </w:rPr>
        <w:t xml:space="preserve"> depăşesc riscurile asociate cu prezenţa co-morbidităţilor menţionate.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 biologice care să permită administrarea medicamentului în condiţii de siguranţă - funcţie hepatică şi hematologică în limite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TRATAMENTULUI</w:t>
      </w:r>
      <w:r w:rsidRPr="002E33C5">
        <w:rPr>
          <w:rFonts w:ascii="Courier New" w:hAnsi="Courier New" w:cs="Courier New"/>
          <w:i/>
          <w:iCs/>
          <w:sz w:val="19"/>
          <w:szCs w:val="19"/>
        </w:rPr>
        <w:t xml:space="preserve"> (* în eventualitatea în care apar, tratamentul cu </w:t>
      </w:r>
      <w:r w:rsidRPr="002E33C5">
        <w:rPr>
          <w:rFonts w:ascii="Courier New" w:hAnsi="Courier New" w:cs="Courier New"/>
          <w:b/>
          <w:bCs/>
          <w:i/>
          <w:iCs/>
          <w:sz w:val="19"/>
          <w:szCs w:val="19"/>
        </w:rPr>
        <w:t>gefitinibum</w:t>
      </w:r>
      <w:r w:rsidRPr="002E33C5">
        <w:rPr>
          <w:rFonts w:ascii="Courier New" w:hAnsi="Courier New" w:cs="Courier New"/>
          <w:i/>
          <w:iCs/>
          <w:sz w:val="19"/>
          <w:szCs w:val="19"/>
        </w:rPr>
        <w:t xml:space="preserve"> se întrerupe </w:t>
      </w:r>
      <w:r w:rsidRPr="002E33C5">
        <w:rPr>
          <w:rFonts w:ascii="Courier New" w:hAnsi="Courier New" w:cs="Courier New"/>
          <w:i/>
          <w:iCs/>
          <w:sz w:val="19"/>
          <w:szCs w:val="19"/>
          <w:u w:val="single"/>
        </w:rPr>
        <w:t>până la recuperarea/rezolvarea evenimentului respectiv</w:t>
      </w:r>
      <w:r w:rsidRPr="002E33C5">
        <w:rPr>
          <w:rFonts w:ascii="Courier New" w:hAnsi="Courier New" w:cs="Courier New"/>
          <w:i/>
          <w:iCs/>
          <w:sz w:val="19"/>
          <w:szCs w:val="19"/>
        </w:rPr>
        <w:t>, după care tratamentul se poate relua, în funcţie de decizia medicului curant) sau până la apariţia unor toxicităţi inacceptabile (cutanate/digestive/hematologice specifice)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A16AB10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VELAGLUCERASE ALFA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doza de ......... U/kg ............ U/perfuzie, o perfuzie la 2 săptămâni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A16AB10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Diagnostic:</w:t>
      </w:r>
      <w:r w:rsidRPr="002E33C5">
        <w:rPr>
          <w:rFonts w:ascii="Courier New" w:hAnsi="Courier New" w:cs="Courier New"/>
          <w:i/>
          <w:iCs/>
          <w:sz w:val="19"/>
          <w:szCs w:val="19"/>
        </w:rPr>
        <w:t xml:space="preserve"> Boala Gaucher tip 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enzimatic*1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molecular*2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Sunt eligibili pentru tratament pacienţii care prezintă cel puţin unul dintre criteriile de includere enumerate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Pacienţi cu vârsta sub 18 ani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Retard de creştere: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Organomegalie simptomatică sau disconfort mecanic:</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 severă: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&lt; 60.000/mmc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simptomatică: episoade recurente de dureri osoase, crize osoase, fracturi patologice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modificări specifice la RMN osos: infiltrare medulară, leziuni osteolitice, infarcte osoase, necroză avasculară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Agravare progresivă cel puţin a uneia dintre următoarele componente ale tabloului clinic al bolii:</w:t>
      </w:r>
      <w:r w:rsidRPr="002E33C5">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Pacienţi cu vârsta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Somatometrie: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Creştere viscerală masivă care conduce la disconfort mecanic sau infarcte: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 severă: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 &lt; 10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&lt; 60.000/mmc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 activă definită prin:</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episoade osoase recurente: fracturi patologice, crize osoase, dureri osoase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modificări specifice la RMN osos: infiltrare medulară, leziuni osteolitice, infarcte osoase, necroză avasculară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Agravare progresivă cel puţin a uneia dintre următoarele componente ale tabloului clinic al bolii:</w:t>
      </w:r>
      <w:r w:rsidRPr="002E33C5">
        <w:rPr>
          <w:rFonts w:ascii="Courier New" w:hAnsi="Courier New" w:cs="Courier New"/>
          <w:i/>
          <w:iCs/>
          <w:sz w:val="19"/>
          <w:szCs w:val="19"/>
        </w:rPr>
        <w:t xml:space="preserve"> organomegalia, anemia, trombocitopenia sau boala osoasă (chiar dacă parametrii care definesc aceste suferinţe nu ating valorile menţionate mai sus).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Pacienţi care au urmat tratament anterior cu Imiglucerasum la care nu s-a înregistrat răspuns adecvat după 12 luni de tratament cu 60 U/kgc la fiecare 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 (Tratamentul se continuă toată viaţa!)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Perioada de administrare a terapiei de substituţie enzimatică: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Data iniţierii:</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Evoluţia manifestărilor clinice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Retardul de creştere (pentru pacienţii cu vârsta sub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neutrofile ......./mmc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clinic (în ultimele 6 luni):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dureri              |_|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crize osoase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fracturi patologice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IRM femur bilateral (se efectuează la 12 - 24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infiltrare medulară |_|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leziuni litice      |_|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infarcte osoase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necroză avasculară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Osteodensitometrie (L1-L4 şi şold bilateral); se efectuează la 12 luni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osteopenie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osteoporoză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Efecte adverse: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absente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prezente |_| (enumerare):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Comorbidităţi importante pentru evoluţia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Lipsa de complianţă a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Efecte adverse severe: dispnee, tahicardie, dureri precordiale, angioedem, necontrolabile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valoare scăzută a β glucocerebrozidazei &lt; 15 - 20% din valoarea martorilor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prezenţa unor mutaţii specifice bolii, în stare de homozigot sau heterozigot compus la nivelul genei β glucocerebrozidazei (localizată 1q21)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multiplu vs normal (raportare la valoarea normală; valoarea normală = [Gr. pacientului (gr) x 0,2]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*4 multiplu vs normal (raportare la valoarea normală; valoarea normală = [Gr. pacientului (gr) x 2,5]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L002G</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SCLEROZĂ MULTIPLĂ - TRATAMENT IMUNOMODULATOR</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L002G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certitudine de scleroză multiplă (SM, definită cf. criteriilor McDonald revizuite în 2018):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Forma:</w:t>
      </w:r>
      <w:r w:rsidRPr="002E33C5">
        <w:rPr>
          <w:rFonts w:ascii="Courier New" w:hAnsi="Courier New" w:cs="Courier New"/>
          <w:i/>
          <w:iCs/>
          <w:sz w:val="19"/>
          <w:szCs w:val="19"/>
        </w:rPr>
        <w:t xml:space="preserve"> - recurent - remisivă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recurent - remisivă cu boală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secundar progresivă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primar progresivă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imunomodulatoare autorizate la înregistrare pentru fiecare formă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Sindrom clinic izolat (CIS) cu modificări IRM caracteristice de SM: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Pacienţii cu SM sau CIS incluşi în studii clinice aprobate oficial, cu medicamente imunomodulatoare, vor fi preluaţi în programul naţional de tratament la sfârşitul studiului, pentru continuarea tratamentului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SAU CONTRAINDICAŢII ALE TRATAMENTULUI IMUNOMODULATOR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Lipsa criteriilor de certitudine a diagnosticului de SM: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Contraindicaţii determinate de comorbidităţi asociate: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tulburări psihiatrice, în special depresia medie sau severă*1)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afecţiuni hematologice grave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afecţiuni hepatice grave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neoplazii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insuficienţă renală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alte afecţiuni cu risc vital sau de agravare, incompatibile cu medicamentele imunomodulatoare indicate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infecţie HIV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Intoleranţă la unul dintre medicamentele imunomodulatoare: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Contraindicaţii determinate de condiţii fiziologice*2)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sarcină în evoluţie (doar pentru unele imunomodulatoare, nu pentru toate, conform Ghidului EAN/ECTRIMS 2018 - ref.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Alăptarea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special pentru tratamentul imunomodulator care accentuează depresia, de exemplu interferonul beta (cu variantele beta 1a sau 1b); aceşti pacienţi pot beneficia de tratament cu glatiramer acetat, teriflunomidă, natalizumab sau alţi agenţi cu mecanism de acţiune similar.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Imobilizare definitivă la pat (scor EDSS &gt;= 8):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Lipsa anticorpilor proiectivi pentru unii agenţi patogeni infecţioşi (anticorpi anti-HBs, anti-virus varicelo-zosterian, anti-virus rujeolos, anti-virus urlian, anti-virus rubeolic, în cazul doar al unora dintre imunomodulatoare, în mod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Pozitivitatea testului la Quantiferon pentru bacilul tuberculos impune consult de pneumo-ftiziologie):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Refuzul pacientului de a accepta sau continua tratamentul):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Nerespectarea repetată de către pacient a vizitelor obligatorii de monitorizare medicală: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vezi protocolul terapeutic pentru România care respectă în integralitatea lor recomandările Ghidului EAN/ECTRIMS 2018 pentru cazurile de sarcină asociate sclerozei multiple.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 demonstrează beneficiul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şi imagistice permit continuarea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 efectuat evaluarea răspunsului la tratament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clinic o dată la 6 luni (sau ori de câte ori evoluţia clinică o impune)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scorului EDSS anual (sau ori de câte ori evoluţia clinică o impune)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evidenţa anuală a numărului de recăderi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IRM cerebral anual (cel puţin în primii 2 am de tratament, apoi ori de câte ori există argumente medicale care să justifice indicaţia)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Medicul curant este singurul care poate evalua corect gradul de răspuns la terapie şi poate recomanda continuarea, schimbarea sau întreruperea tratamentului administrat.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La pacienţii trataţi, cu evoluţie favorabilă stabilă şi fără reacţii adverse, nu este recomandată oprirea tratamentului, aceasta putând precipita reactivarea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condiţiile unei sarcini programate, poate necesita ca regulă generală (de la care există şi excepţii) întreruperea tratamentului cu respectarea unor intervale de timp corespunzătoare farmacokineticii fiecărei molecule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Pe lângă întreruperea tratamentului, la pacienţii cu Teriflunomide este necesară aplicarea unei proceduri de eliminare accelerată folosind colestiramină sau cărbune activ, cel puţin cu două luni înainte de concepţie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cazul unei sarcini neplanificate, procedura trebuie iniţiată imediat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Eşecul tratamentului imunomodulator ce impune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Reacţii adverse severe, inacceptabile pentru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Alt motiv, specificat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M09AX03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ATALUREN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w:t>
      </w:r>
      <w:r w:rsidRPr="002E33C5">
        <w:rPr>
          <w:rFonts w:ascii="Courier New" w:hAnsi="Courier New" w:cs="Courier New"/>
          <w:b/>
          <w:bCs/>
          <w:i/>
          <w:iCs/>
          <w:sz w:val="19"/>
          <w:szCs w:val="19"/>
        </w:rPr>
        <w:t>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M09AX03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Pacienţi cu vârsta de 2 ani şi peste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confirmat de Centrul de referinţă de distrofie musculară Duchenne, cauzată de o mutaţie nonsens la nivelul genei distrofinei (nmDMD), determinată prin testare genetică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Pacientul are capacitatea de deplasare păstrată (merge 10 paşi fără sprijin)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Declaraţia de consimţământ pentru includere în tratament, semnată de pacient, părinte sau tutore legal, după caz</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Pacienţi cu vârsta sub 2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Greutatea sub 12 kg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cu distrofie musculară Duchenne, care nu prezintă o mutaţie nonsens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 cu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Pacienţi care nu au capacitatea de deplasare (nu merg 10 paşi fără sprijin)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Declaraţia de consimţământ pentru tratament nu a fost semnată de pacient, părinte sau tutore legal, după caz</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Pentru includerea în tratament, toate criteriile de includere </w:t>
      </w:r>
      <w:r w:rsidRPr="002E33C5">
        <w:rPr>
          <w:rFonts w:ascii="Courier New" w:hAnsi="Courier New" w:cs="Courier New"/>
          <w:b/>
          <w:bCs/>
          <w:i/>
          <w:iCs/>
          <w:sz w:val="19"/>
          <w:szCs w:val="19"/>
        </w:rPr>
        <w:t>DA</w:t>
      </w:r>
      <w:r w:rsidRPr="002E33C5">
        <w:rPr>
          <w:rFonts w:ascii="Courier New" w:hAnsi="Courier New" w:cs="Courier New"/>
          <w:i/>
          <w:iCs/>
          <w:sz w:val="19"/>
          <w:szCs w:val="19"/>
        </w:rPr>
        <w:t xml:space="preserve">, toate criteriile de excludere </w:t>
      </w:r>
      <w:r w:rsidRPr="002E33C5">
        <w:rPr>
          <w:rFonts w:ascii="Courier New" w:hAnsi="Courier New" w:cs="Courier New"/>
          <w:b/>
          <w:bCs/>
          <w:i/>
          <w:iCs/>
          <w:sz w:val="19"/>
          <w:szCs w:val="19"/>
        </w:rPr>
        <w:t>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ATALUREN</w:t>
      </w:r>
      <w:r w:rsidRPr="002E33C5">
        <w:rPr>
          <w:rFonts w:ascii="Courier New" w:hAnsi="Courier New" w:cs="Courier New"/>
          <w:i/>
          <w:iCs/>
          <w:sz w:val="19"/>
          <w:szCs w:val="19"/>
        </w:rPr>
        <w:t xml:space="preserve">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 necompliant la evaluările periodice (mai puţin de 2 prezentări în 14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Pacientul a pierdut ambulaţia pentru toate activităţile din casă sau din afara casei (cauza pierderii ambulaţiei nefiind accident sau boală intercurentă), pentru o durată de timp mai mare de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B06AC02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ICATIBANTUM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B06AC02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Pacienţi adulţi, adolescenţi şi copii cu vârsta de 2 ani (&gt;/= 12 kg) şi peste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confirmat de Centrul de Expertiză de Angioedem Ereditar, documentat prin examenul de laborator (deficit de C1-Inh esterază)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Pacientul este înregistrat în Registrul Român de Angioedem Ereditar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are scrisoare medicală eliberată şi actualizată de Centrul - Expertiză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Declaraţia de consimţământ pentru includere în tratament, semnată de pacient sau părinte/aparţinător/tutore (la pacienţii cu vârsta de sub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Pacienţi cu vârsta sub 2 ani şi/sau sub 12 kg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 cu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Declaraţia de consimţământ pentru tratament nu a fost semnată de pacient sau părinte/aparţinător/tutore (la pacienţii cu vârsta de sub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Pentru includerea în tratament, toate criteriile de includere </w:t>
      </w:r>
      <w:r w:rsidRPr="002E33C5">
        <w:rPr>
          <w:rFonts w:ascii="Courier New" w:hAnsi="Courier New" w:cs="Courier New"/>
          <w:b/>
          <w:bCs/>
          <w:i/>
          <w:iCs/>
          <w:sz w:val="19"/>
          <w:szCs w:val="19"/>
        </w:rPr>
        <w:t>DA</w:t>
      </w:r>
      <w:r w:rsidRPr="002E33C5">
        <w:rPr>
          <w:rFonts w:ascii="Courier New" w:hAnsi="Courier New" w:cs="Courier New"/>
          <w:i/>
          <w:iCs/>
          <w:sz w:val="19"/>
          <w:szCs w:val="19"/>
        </w:rPr>
        <w:t xml:space="preserve">, toate criteriile de excludere </w:t>
      </w:r>
      <w:r w:rsidRPr="002E33C5">
        <w:rPr>
          <w:rFonts w:ascii="Courier New" w:hAnsi="Courier New" w:cs="Courier New"/>
          <w:b/>
          <w:bCs/>
          <w:i/>
          <w:iCs/>
          <w:sz w:val="19"/>
          <w:szCs w:val="19"/>
        </w:rPr>
        <w:t>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PRECAUŢII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 cu boală cardiacă acută sau accident vascular cerebral recent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Pacientă însărcinată/alăptează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ICATIBANTUM a fost iniţiat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 necompliant la evaluările periodice (mai puţin de 1 prezentare în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Reacţii adverse inacceptabile şi necontrolabile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Răspunsul nu este satisfăcător şi necesită repetarea exagerată a dozelor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TRASTUZUMABUM EMTANSINUM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neoplasm mamar HER2 pozitiv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w:t>
      </w:r>
      <w:r w:rsidRPr="002E33C5">
        <w:rPr>
          <w:rFonts w:ascii="Courier New" w:hAnsi="Courier New" w:cs="Courier New"/>
          <w:b/>
          <w:bCs/>
          <w:i/>
          <w:iCs/>
          <w:sz w:val="19"/>
          <w:szCs w:val="19"/>
        </w:rPr>
        <w:t>Trastuzumab emtansine</w:t>
      </w:r>
      <w:r w:rsidRPr="002E33C5">
        <w:rPr>
          <w:rFonts w:ascii="Courier New" w:hAnsi="Courier New" w:cs="Courier New"/>
          <w:i/>
          <w:iCs/>
          <w:sz w:val="19"/>
          <w:szCs w:val="19"/>
        </w:rPr>
        <w:t>, ca monoterapie, este indicat pentru tratamentul pacienţilor adulţi cu neoplasm mamar HER2-pozitiv: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metastatic sau local avansat inoperabil, care au urmat anterior tratament cu trastuzumab şi un taxan*), separat sau în asociere. Pacienţii trebuie: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să fi urmat anterior tratament pentru boală metastatică sau local avansată,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să fi dezvoltat o recurenţă a bolii în timpul tratamentului adjuvant sau în intervalul a şase luni de la terminarea tratamentului adjuvant.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incipient - în cazul tratamentului adjuvant al pacienţilor adulţi care prezintă boală invazivă reziduală la nivel mamar şi/sau al ganglionilor limfatici, după tratamentul neoadjuvant bazat pe taxani şi terapie ţintită anti-HER2.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Sau orice alt chimioterapic, conform practicii clinice din România.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ECOG 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FEVS &gt;/= 50%: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cu rezultat IHC 3+ sau test pozitiv la testarea de tip hibridizare in situ (ISH) pentru Her2, care îndeplinesc una dintre următoarele condiţii: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stadiu metastatic, linia a doua de tratament pentru pacienţii care au progresat în urma primei linii bazată pe trastuzumab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stadiu metastatic, linia a treia sau ulterioară, pentru pacienţii care nu au primit trastuzumab-emtasine în liniile anterioare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neoplasm mamar local avansat inoperabil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în evoluţie locoregională sau la distanţă, inoperabilă, în cursul tratamentului adjuvant sau în intervalul a şase luni de la terminarea tratamentului adjuvant bazat pe Trastuzumab.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invazivă reziduală la nivel mamar şi/sau al ganglionilor limfatici, după tratamentul neoadjuvant bazat pe taxani şi terapie ţintită anti-HER2.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EXCLUDERE/ÎNTRERUPERE DEFINITIVĂ/TEMPORARĂ</w:t>
      </w:r>
      <w:r w:rsidRPr="002E33C5">
        <w:rPr>
          <w:rFonts w:ascii="Courier New" w:hAnsi="Courier New" w:cs="Courier New"/>
          <w:i/>
          <w:iCs/>
          <w:sz w:val="19"/>
          <w:szCs w:val="19"/>
        </w:rPr>
        <w:t xml:space="preserve">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la care a fost întreruptă definitiv administrarea trastuzumab din cauza apariţiei reacţiilor adverse legate de perfuzie (IRR)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afecţiuni cardiace importante (pacienţii cu antecedente de infarct miocardic, angină pectorală care a necesitat tratament medical, cei care au avut sau au ICC simptomatică, alte cardiomiopatii, aritmie cardiacă care necesită tratament medical, boală valvulară cardiacă semnificativă clinic, hipertensiune arterială slab controlată şi exudat pericardic semnificativ din punct de vedere hemodinamic)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diagnosticaţi cu BPI sau pneumonită sub tratamentul cu TDM1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pacienţi cunoscuţi cu hiperplazie regenerativă nodulară a ficatului.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Funcţia cardiacă trebuie evaluată la iniţierea tratamentului şi monitorizată pe parcursul acestuia, ori de câte ori este nevoie, inclusiv după încheierea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imagistică periodică: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cazul progresiei bolii (răspunsul terapeutic se va evalua prin metode imagistice periodic) se recomandă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sarcina/alăptare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oncolog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decesul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după 14 cicluri în total, cu excepţia cazurilor de recurenţă a bolii sau toxicităţi inacceptabile pentru stadiul incipient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se recomandă întreruperea tratamentului (în caz de toxicitate) conform schemelor de modificare a dozei din RCP.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L01XE35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OSIMERTINIB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pulmonar non-microcelular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L01XE35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Dovada diagnosticului de cancer bronho-pulmonar, altul decât cel cu celule mici (NSCLC): examen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Dovada de boală metastatică: CT/RMN/PET/CT/scintigrafie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 cu NSCLC local avansat sau metastazat: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cu mutaţii activatoare ale receptorului pentru factorul de creştere epidermal (EGFR), fără a fi obligatorie prezenţa mutaţiei T790M - pentru indicaţia de primă linie de terapie moleculară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cu prezenţa mutaţiei pozitive T790M a receptorului pentru factorul de creştere epidermal (EGFR) - din ADN tumoral extras dintr-o probă de ţesut sau ADN tumoral circulant (ADNtc*) obţinut din plasmă - pentru indicaţia de linia a 2-a de terapie moleculară (după terapia anterioară cu alţi inhibitori EGFR)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Dacă se utilizează testarea ADNtc, cu o probă din plasmă rezultatul este negativ, se recomandă, ori de câte ori este posibil, repetarea cu un test tisular.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Vârstă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Boală interstiţială pulmonară/pneumonită: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Interval QTc mai mare de 500 msec pe cel puţin 2 trasee ECG diferite: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Prelungirea intervalului QTc cu semne/simptome de aritmie gravă: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Pacienţi care prezintă interval QTc prelungit în asociere cu oricare dintre următoarele: torsada vârfurilor, tahicardie ventriculară polimorfă, semne/simptome de aritmie gravă: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Pacienţi cu sindrom congenital de QT prelungit: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L01XC17-NSCLC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neoplasm bronhopulmonar, altul decât cel cu celule mici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codifică obligatoriu 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L01XC17-NSCLC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Diagnostic de neoplasm bronhopulmonar, altul decât cel cu celule mici, local avansat/metastazat,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imagistică care certifică stadiul inoperabil, recidivat sau metastatic al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Dacă sunt prezente determinări secundare cerebrale, acestea trebuie să fie tratate prin metode locale (radioterapie, neurochirurgie) şi să fie stabile neurologic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Progresia bolii, în timpul sau după tratament anterior cu regimurile standard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Metastaze cerebrale simptomatice (necontrolate terapeutic) sau ne tratate (neurochirurgical sau prin radioterapie)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neoplasm bronhopulmonar cu celulă mică,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Eşec terapeutic la imunoterapie anterioară (antiPD1/antiPDL1, antiCTLA4 etc., EXCLUSIV interferon). Sunt eligibili pacienţii care au beneficiat anterior de imunoterapie, din alte surse, şi prezintă beneficiu terapeutic la acest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Observaţie: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2E33C5">
        <w:rPr>
          <w:rFonts w:ascii="Courier New" w:hAnsi="Courier New" w:cs="Courier New"/>
          <w:b/>
          <w:bCs/>
          <w:i/>
          <w:iCs/>
          <w:sz w:val="19"/>
          <w:szCs w:val="19"/>
        </w:rPr>
        <w:t>NU sunt criterii de excludere</w:t>
      </w:r>
      <w:r w:rsidRPr="002E33C5">
        <w:rPr>
          <w:rFonts w:ascii="Courier New" w:hAnsi="Courier New" w:cs="Courier New"/>
          <w:i/>
          <w:iCs/>
          <w:sz w:val="19"/>
          <w:szCs w:val="19"/>
        </w:rPr>
        <w:t xml:space="preserve">, sunt contraindicaţii relative, care </w:t>
      </w:r>
      <w:r w:rsidRPr="002E33C5">
        <w:rPr>
          <w:rFonts w:ascii="Courier New" w:hAnsi="Courier New" w:cs="Courier New"/>
          <w:b/>
          <w:bCs/>
          <w:i/>
          <w:iCs/>
          <w:sz w:val="19"/>
          <w:szCs w:val="19"/>
        </w:rPr>
        <w:t>permit utilizarea nivolumab</w:t>
      </w:r>
      <w:r w:rsidRPr="002E33C5">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administrării (NU se reduce doza):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Toxicitate grad II intolerabilă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grad III - IV (recuperate)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L01XC17-RCC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carcinomul renal avansat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codifică obligatoriu 137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L01XC17-RCC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Diagnostic de carcinom cu celule renale clare, confirmat histologic (sunt eligibile şi celelalte tipuri histologice de carcinom renal, cu excepţia celor uroteliale)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imagistică prin care se certifică stadiul avansat (inoperabil, recidivat sau metastatic al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Progresia bolii, în timpul sau după cel puţin un regim de tratament anterior specific pentru carcinomul renal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Metastaze cerebrale simptomatice (necontrolate terapeutic) sau netratate (neurochirurgical sau prin radioterapie)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carcinom urotelial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Eşec terapeutic la imunoterapie anterioară (antiPD1/antiPDL1, antiCTLA4 etc., EXCLUSIV interferon). Sunt eligibili pacienţii care au beneficiat anterior </w:t>
      </w:r>
      <w:r w:rsidRPr="002E33C5">
        <w:rPr>
          <w:rFonts w:ascii="Courier New" w:hAnsi="Courier New" w:cs="Courier New"/>
          <w:i/>
          <w:iCs/>
          <w:sz w:val="19"/>
          <w:szCs w:val="19"/>
        </w:rPr>
        <w:lastRenderedPageBreak/>
        <w:t>de imunoterapie, din alte surse, şi prezintă beneficiu terapeutic la acest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Observaţie: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Următoarele condiţii: afecţiune autoimună preexistentă care nu necesită tratament imunosupresor (inclusiv diabet zaharat prin mecanism autoimun), hepatite cronice virale fără viremie curentă semnificativă, boala interstiţială pulmonară asimptomatică/simptomatică, insuficienţă hepatică (indiferent de gradul de severitate), status de performanţă ECOG &gt; 2, tratamente imunosupresoare (sau corticoterapie în doză mare) anterioare </w:t>
      </w:r>
      <w:r w:rsidRPr="002E33C5">
        <w:rPr>
          <w:rFonts w:ascii="Courier New" w:hAnsi="Courier New" w:cs="Courier New"/>
          <w:b/>
          <w:bCs/>
          <w:i/>
          <w:iCs/>
          <w:sz w:val="19"/>
          <w:szCs w:val="19"/>
        </w:rPr>
        <w:t>NU sunt criterii de excludere</w:t>
      </w:r>
      <w:r w:rsidRPr="002E33C5">
        <w:rPr>
          <w:rFonts w:ascii="Courier New" w:hAnsi="Courier New" w:cs="Courier New"/>
          <w:i/>
          <w:iCs/>
          <w:sz w:val="19"/>
          <w:szCs w:val="19"/>
        </w:rPr>
        <w:t xml:space="preserve">, sunt contraindicaţii relative, care </w:t>
      </w:r>
      <w:r w:rsidRPr="002E33C5">
        <w:rPr>
          <w:rFonts w:ascii="Courier New" w:hAnsi="Courier New" w:cs="Courier New"/>
          <w:b/>
          <w:bCs/>
          <w:i/>
          <w:iCs/>
          <w:sz w:val="19"/>
          <w:szCs w:val="19"/>
        </w:rPr>
        <w:t>permit utilizarea nivolumab</w:t>
      </w:r>
      <w:r w:rsidRPr="002E33C5">
        <w:rPr>
          <w:rFonts w:ascii="Courier New" w:hAnsi="Courier New" w:cs="Courier New"/>
          <w:i/>
          <w:iCs/>
          <w:sz w:val="19"/>
          <w:szCs w:val="19"/>
        </w:rPr>
        <w:t xml:space="preserve"> după o analiză atentă a raportului de risc potenţial - beneficiu terapeutic (la nivolumab), efectuată individual, pentru fiecare caz în parte,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administrării (NU se reduce doza):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Toxicitate grad II intolerabilă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grad III - IV (recuperate)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L01XX45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CARFILZOMIBUM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mielom multiplu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L01XX45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combinaţie cu lenalidomidă şi dexametazonă şi, respectiv, în combinaţie numai dexametazonă pentru tratamentul pacienţilor adulţi cu mielom multiplu la care s-a administrat anterior cel puţin o linie 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Indicat în combinaţii terapeutice conform ghidurilor ESMO şi NCCN actualizate: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Hipersensibilitatea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Sarcina şi alăptarea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Monitorizare periodică cu respectarea criteriilor IMWG de evaluare 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examen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electrocardiograma; consult cardio-vascular (dacă se impune)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completă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coagulogramă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(transaminaze, bilirubină)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electroliţi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Criterii de evaluare a eficacităţii terapeutice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Definiţia răspunsului terapeutic, elaborată de către Grupul Internaţional de Lucru pentru Mielom în anul 2006 a fost modificată recent (vezi Tabel nr. 1 din protocolul terapeutic) cu subcategoriile de răspuns: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Răspuns complet (CR) molecular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 imunofenotipic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 strict (sCR)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 (răspuns complet)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VGPR (răspuns parţial foarte bun)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 (răspuns parţial)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TRATAMENTULUI/MODIFICARE DOZĂ (conform deciziei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toxicitate cardiacă: insuficienţă cardiacă; infarct miocardic; ischemie miocardică; hipertensiune arterială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toxicitate pulmonară: dispnee; hipertensiune pulmonară; infecţii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toxicitate renală: insuficienţă renală acută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toxicitate hepatică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toxicitate hematologică: trombocitopenie şi hemoragii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evenimente tromboembolice venoase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sindrom de liză tumorală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reacţii alergice legate de perfuzie.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L033C-CG</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TRASTUZUMABUM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neoplasm gastric metastatic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L033C-CG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Adenocarcinom gastric sau al joncţiunii gastroesofagiene documentat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Stadiul avansat confirmat imagistic (metastatic sau inoperabil):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Test IHC 3+ sau pozitiv la determinări moleculare prin hibridizare pentru receptorii HER2: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Fracţie de ejecţie ventriculară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Fără tratament anterior pentru stadiul avansat de boală: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Afecţiuni cardiace importante (pacienţii cu antecedente de infarct miocardic, angină pectorală care a necesitat tratament medical, cei care au avut sau au ICC (clasa II - IV NYHA), alte cardiomiopatii, aritmie cardiacă care necesită tratament medical, boală valvulară cardiacă semnificativă clinic, hipertensiune arterială slab controlată sau exsudat pericardic semnificativ din punct de vedere hemodinamic)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FEVS &lt; 50% sau scăderea cu 15% faţă de valoarea iniţială şi fără a se normaliza în 4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Sarcina sau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biologie ale pacientului permit administrarea în continuare în condiţii de siguranţă a tratamentului (probe funcţionale renale, hepatice, hemoleucogramă, EKG):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Fracţia de ejecţie (FEVS) în intervalul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procentul FEVS scade cu &gt;/= 10 puncte sub valoarea iniţială şi sub 50%, tratamentul trebuie întrerupt temporar şi se repetă evaluarea FEVS în aproximativ 3 săptămâni; dacă FEVS nu s-a îmbunătăţit, sau a continuat să scadă, sau dacă a fost dezvoltată ICC simptomatică, trebuie avută serios în vedere întreruperea definitivă a tratamentului, cu excepţia cazurilor în care se consideră că beneficiile pentru pacientul respectiv depăşesc riscurile. Decizia va aparţine medicului curant după informarea pacientului asupra riscurilor asociate continuării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Pentru ca un pacient să fie eligibil pentru tratamentul cu trastuzumab, trebuie să îndeplinească toate criteriile de includere (DA) şi nici 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N06BX13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IDEBENONUM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Neuropatia Optică Ereditară Leber (LHON)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N06BX13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 adolescenţi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adulţi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Teste genetice moleculare pozitive: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Prezenţa unei mutaţii punctuale la nivelul ADN-ului mitocondrial: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90% din cazuri → cel puţin una dintre cele trei mutaţii majore (11778G &gt; A, 3460G &gt; A, 14484T &gt; C) care pot determina apariţia semnelor clinice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10% din cazuri → alte mutaţii minore: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Prezintă </w:t>
      </w:r>
      <w:r w:rsidRPr="002E33C5">
        <w:rPr>
          <w:rFonts w:ascii="Courier New" w:hAnsi="Courier New" w:cs="Courier New"/>
          <w:b/>
          <w:bCs/>
          <w:i/>
          <w:iCs/>
          <w:sz w:val="19"/>
          <w:szCs w:val="19"/>
        </w:rPr>
        <w:t>minim unul din semnele sau simptomele caracteristice maladiei Leber</w:t>
      </w:r>
      <w:r w:rsidRPr="002E33C5">
        <w:rPr>
          <w:rFonts w:ascii="Courier New" w:hAnsi="Courier New" w:cs="Courier New"/>
          <w:i/>
          <w:iCs/>
          <w:sz w:val="19"/>
          <w:szCs w:val="19"/>
        </w:rPr>
        <w:t xml:space="preserve"> (neuropatia optică ereditară), cu condiţia ca debutul simptomatologiei să fie sub 60 luni la momentul iniţierii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scăderea acuităţii vizuale la nivel central/centrocaecal cu apariţie nedureroasă, în general subacută/acută: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prezenţa unui scotom central/centrocaecal: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fie unilateral (25% dintre pacienţi):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fie bilateral (afectarea celuilalt ochi instalându-se, în general, într-un interval de 8 - 12 săptămâni de la afectarea primului ochi: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acuităţii vizuale sub logMAR 1.0 (ETDRS), în primele 12 luni de la debutul clinic (la 90% dintre pacienţi):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alterarea percepţiei culorilor (discromatopsie), în special pe axa roşu-verde: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lipsa de răspuns la tratamentul cu glucocorticoizi după 15 - 30 zile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apariţia unui pseudoedem la nivelul discului optic şi fragilizarea celulelor ganglionare retiniene (RCG) şi axonilor 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Pacienţii la care debutul simptomatologiei a avut loc în urmă cu mai mult de 60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Pacienţii care suferă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neuropatii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afecţiuni oculare degenerative care determină scăderea severă a acuităţii vizuale: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nevrita optică            |_|     - neuropatia toxică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glaucom                   |_|     - neuropatia nutriţională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atrofia optică dominantă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Administrarea Idebanona (maxim 24 de luni) → răspuns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Evaluări la fiecare 6 luni pentru a stabili momentul apariţiei răspunsului CRR (recuperare clinică relevantă):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Dacă răspunsul nu apare la primele evaluări → continuă tratamentul până la maxim 24 luni când medicul de specialitate oftalmolog va face o nouă evaluare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Dacă la 24 luni nu se observă nici un răspuns privind recuperarea acuităţii vizuale → terapia se opreşte (foarte puţin probabil ca pacientul să mai răspundă)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Dacă pacientul răspunde (recuperare acuitate vizuală) mai devreme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6 luni |_|, 12 luni |_| sau 18 luni |_|) → continuă tratamentul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până la faza de platou (aceleaşi valori între două evaluări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succesive) |_| → continuă tratamentul încă 1 an (după faza de platou,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perioada totală de tratament &lt;/= 36 de luni), pentru stabilizare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Absenţa răspunsului clinic: nu există nici un răspuns (lipsă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recuperare acuitate vizuală) la primele evaluări |_| sau până la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maxim 24 luni de la iniţierea terapiei |_| → pacient nonrespondent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tratamentul trebuie întrerupt: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Lipsă beneficiu (recuperare acuitate vizuală) între două evaluări succesive → fază de platou: se continuă tratamentul încă 1 an - se opreşte (perioada totală de tratament &lt;/= 36 de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Hipersensibilitate la idebenonă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L034K</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BOALA CRONICĂ INFLAMATORIE INTESTINALĂ - AGENŢI BIOLOGICI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L034K</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 CRITERII SPECIFICE</w:t>
      </w:r>
      <w:r w:rsidRPr="002E33C5">
        <w:rPr>
          <w:rFonts w:ascii="Courier New" w:hAnsi="Courier New" w:cs="Courier New"/>
          <w:i/>
          <w:iCs/>
          <w:sz w:val="19"/>
          <w:szCs w:val="19"/>
        </w:rPr>
        <w:t xml:space="preserve"> în funcţie de tipul de diagnostic (este necesară îndeplinirea a minim un criteriu din cele enumerate):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Colită ulcerativă: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 adult cu colită ulcerativă moderată sau severă, cu extensie E1 sau peste, în eşec la terapia standard sau la un agent biologic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Pacient pediatric (6 - 17 ani) cu colită ulcerativă cu extensie &gt; E2, în eşec la terapia standard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Pacient adult sau pediatric cu colită acută gravă (colită fulminantă), în eşec la terapia cu corticoizi 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Boala Crohn:</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Pacient adult cu boala Crohn moderată sau severă, în eşec terapeutic la terapia standard sau la un agent biologic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 adulţi cu boala Crohn fistulizantă, fără răspuns la terapia standard, sau la un agent biologic anterior, în absenţa abceselor intraabdominale sau pelvine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Pacienţi adulţi cu boala Crohn operată şi risc de reactivare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Pacienţi adulţi cu boala Crohn severă (fulminantă) sau cu factori de risc pentru evoluţie nefavorabilă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Pacienţi pediatrici (peste 6 ani) cu boala Crohn în eşec la terapia standard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GENERALE</w:t>
      </w:r>
      <w:r w:rsidRPr="002E33C5">
        <w:rPr>
          <w:rFonts w:ascii="Courier New" w:hAnsi="Courier New" w:cs="Courier New"/>
          <w:i/>
          <w:iCs/>
          <w:sz w:val="19"/>
          <w:szCs w:val="19"/>
        </w:rPr>
        <w:t xml:space="preserve"> (de îndeplinit cumulativ 1, 2, 3, 5 pentru colita ulcerativă şi 1, 2, 3, 4, 5 pentru boala Crohn):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Absenţa contraindicaţiilor recunoscute pentru terapia biologică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Screeningul infecţios a fost efectuat şi permite iniţierea tratamentului biologic: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Screeningul pentru neoplazii, afecţiuni autoimune sau demielinizante a fost efectuat şi permite iniţierea tratamentului biologic: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Screeningul imagistic pentru abcese (pentru boala Crohn)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(evaluare la 12 săptămâni de la iniţiere şi, ulterior, la fiecare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Remisiune clinică: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continuare cu aceeaşi doză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oprire medicament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Răspuns parţial:</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continuare cu aceeaşi doză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optimizare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Recădere/pierderea răspunsului: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continuare cu aceeaşi doză, dacă pacientul a epuizat toate alternativele terapeutice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optimizare tratament (conform recomandărilor din Protocol)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c. întrerupere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Lipsa răspunsului primar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Recăderea sau pierderea secundară a răspunsului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Reacţie adversă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L01XE07-II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LAPATINIBUM în asociere cu CAPECITABINA - tratament boală metastatică</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de la: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11. Data întreruperii tratamentului: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L01XE07-II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neoplasm mamar confirmat prin biopsie sau examen anatomopatologic postoperator şi HER2 pozitiv (IHC/determinări moleculare prin hibridizare)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Stadiul IV de boală conform clasificării TNM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În asociere cu capecitabina, la pacienţii cu neoplasm mamar avansat sau metastatic, progresiv în urma unor terapii anterioare, care trebuie să fi inclus antracicline şi taxani şi terapie cu trastuzumab, în context metastatic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Pacienţi trataţi anterior cu trastuzumab şi chimioterapie (cel puţin taxani şi antracicline) - indicaţia de tratament, ulterioară liniei 1, în asociere cu capecitabina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Fracţia de ejecţie cardiacă în intervalul valorilor normale, măsurată prin ecocardiografie (ECHO sau MUGA)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Insuficienţă cardiacă simptomatică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Reacţii adverse inacceptabile şi necontrolabile chiar şi după reducerea dozelor sau după terapia simptomatică specifică a reacţiilor adverse apărute în timpul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PENTRU CA O PACIENTĂ SĂ FIE ELIGIBILĂ PENTRU TRATAMENTUL CU LAPATINIB TREBUIE SĂ ÎNDEPLINEASCĂ TOATE CRITERIILE DE INCLUDERE (DA) ŞI NICIUNUL DE EXCLUDERE (NU)</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w:t>
      </w:r>
      <w:r w:rsidRPr="002E33C5">
        <w:rPr>
          <w:rFonts w:ascii="Courier New" w:hAnsi="Courier New" w:cs="Courier New"/>
          <w:b/>
          <w:bCs/>
          <w:i/>
          <w:iCs/>
          <w:sz w:val="19"/>
          <w:szCs w:val="19"/>
        </w:rPr>
        <w:t>LAPATINIBUM</w:t>
      </w:r>
      <w:r w:rsidRPr="002E33C5">
        <w:rPr>
          <w:rFonts w:ascii="Courier New" w:hAnsi="Courier New" w:cs="Courier New"/>
          <w:i/>
          <w:iCs/>
          <w:sz w:val="19"/>
          <w:szCs w:val="19"/>
        </w:rPr>
        <w:t xml:space="preserve">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Probele biologice ale pacientului permit administrarea în continuare în condiţii de siguranţă a tratamentului (determinarea toxicităţii hepatice şi a concentraţiei plasmatice a electroliţilor: calciu, magneziu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Evaluarea electrocardiografică (interval QTc şi FEVS) în intervalul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 (scăderea FEVS, simptome pulmonare, diaree, toxicitate, modificări severe ale funcţiei hepatice, eritem multiform sau reacţii care pun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BLINATUMOMABUM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limfoblastică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leucemie acută limfoblastică (LAL)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Leucemie acută limfoblastică cu precursor de celulă B şi cromozom Philadelphia negativ, CD 19 + </w:t>
      </w:r>
      <w:r w:rsidRPr="002E33C5">
        <w:rPr>
          <w:rFonts w:ascii="Courier New" w:hAnsi="Courier New" w:cs="Courier New"/>
          <w:b/>
          <w:bCs/>
          <w:i/>
          <w:iCs/>
          <w:sz w:val="19"/>
          <w:szCs w:val="19"/>
        </w:rPr>
        <w:t>- refractară la cel puţin două tratamente anterioare → copii şi adolescenţi cu vârsta de minim 1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Leucemie acută limfoblastică cu precursor de celulă B şi cromozom Philadelphia negativ, CD 19 + </w:t>
      </w:r>
      <w:r w:rsidRPr="002E33C5">
        <w:rPr>
          <w:rFonts w:ascii="Courier New" w:hAnsi="Courier New" w:cs="Courier New"/>
          <w:b/>
          <w:bCs/>
          <w:i/>
          <w:iCs/>
          <w:sz w:val="19"/>
          <w:szCs w:val="19"/>
        </w:rPr>
        <w:t>- recidivă după administrarea a cel puţin două tratamente anterioare → copii şi adolescenţi cu vârsta de minim 1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Leucemie acută limfoblastică cu precursor de celulă B şi cromozom Philadelphia negativ, CD 19 pozitivă, </w:t>
      </w:r>
      <w:r w:rsidRPr="002E33C5">
        <w:rPr>
          <w:rFonts w:ascii="Courier New" w:hAnsi="Courier New" w:cs="Courier New"/>
          <w:b/>
          <w:bCs/>
          <w:i/>
          <w:iCs/>
          <w:sz w:val="19"/>
          <w:szCs w:val="19"/>
        </w:rPr>
        <w:t>refractară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Leucemie acută limfoblastică cu precursor de celulă B şi cromozom Philadelphia negativ, CD 19 pozitivă, </w:t>
      </w:r>
      <w:r w:rsidRPr="002E33C5">
        <w:rPr>
          <w:rFonts w:ascii="Courier New" w:hAnsi="Courier New" w:cs="Courier New"/>
          <w:b/>
          <w:bCs/>
          <w:i/>
          <w:iCs/>
          <w:sz w:val="19"/>
          <w:szCs w:val="19"/>
        </w:rPr>
        <w:t>recidivantă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Leucemie acută limfoblastică cu precursor de celulă B, cu cromozom Philadelphia negativ, CD19 pozitivă </w:t>
      </w:r>
      <w:r w:rsidRPr="002E33C5">
        <w:rPr>
          <w:rFonts w:ascii="Courier New" w:hAnsi="Courier New" w:cs="Courier New"/>
          <w:b/>
          <w:bCs/>
          <w:i/>
          <w:iCs/>
          <w:sz w:val="19"/>
          <w:szCs w:val="19"/>
        </w:rPr>
        <w:t>- în prima sau a doua remisie completă cu boală minimă reziduală (MRD) mai mare sau egală cu 0,1%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Leucemie acută limfoblastică cu precursor de celulă B şi cromozom Philadelphia negativ, CD 19 + </w:t>
      </w:r>
      <w:r w:rsidRPr="002E33C5">
        <w:rPr>
          <w:rFonts w:ascii="Courier New" w:hAnsi="Courier New" w:cs="Courier New"/>
          <w:b/>
          <w:bCs/>
          <w:i/>
          <w:iCs/>
          <w:sz w:val="19"/>
          <w:szCs w:val="19"/>
        </w:rPr>
        <w:t>- recidivată după transplantul alogen de celule stem hematopoietice → copii şi adolescenţi cu vârsta de minim 1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Alăptare (în timpul şi cel puţin 48 ore după încheierea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LLA cu precursor de celulă B, refractară sau recidivată, cu cromozom Philadelphia negativ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RC (remisiune completă): &lt;/= 5% blaşti în măduva osoasă, fără semne de boală şi recuperare completă a numărătorilor sanguine (Trombocite &gt; 100.000/mmc şi neutrofile &gt; 1.000/mmc)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RCh* (remisiune completă cu recuperare hematologică parţială): &lt;/= 5% blaşti în măduva osoasă, fără semne de boală şi recuperare parţială a numărătorilor sanguine (Trombocite &gt; 50.000/mmc şi neutrofile &gt; 500/mmc)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LLA cu precursor de celulă B, cu MRD pozitivă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MRD cuantificabilă trebuie confirmată printr-un test validat cu sensibilitatea minimă de 10</w:t>
      </w:r>
      <w:r w:rsidRPr="002E33C5">
        <w:rPr>
          <w:rFonts w:ascii="Courier New" w:hAnsi="Courier New" w:cs="Courier New"/>
          <w:i/>
          <w:iCs/>
          <w:sz w:val="19"/>
          <w:szCs w:val="19"/>
          <w:vertAlign w:val="superscript"/>
        </w:rPr>
        <w:t>-4</w:t>
      </w:r>
      <w:r w:rsidRPr="002E33C5">
        <w:rPr>
          <w:rFonts w:ascii="Courier New" w:hAnsi="Courier New" w:cs="Courier New"/>
          <w:i/>
          <w:iCs/>
          <w:sz w:val="19"/>
          <w:szCs w:val="19"/>
        </w:rPr>
        <w:t>. Testarea clinică a MRD, indiferent de tehnica aleasă, trebuie realizată de un laborator calificat, care este familiarizat cu tehnica, urmând ghiduri tehnice bine stabilite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Majoritatea pacienţilor răspund după 1 ciclu de tratament. Continuarea tratamentului la pacienţii care nu prezintă o îmbunătăţire hematologică şi/sau clinică se face prin evaluarea beneficiului şi a riscurilor potenţiale asociate.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TEMPORARĂ/DEFINITIVĂ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Întreruperea temporară sau permanentă a tratamentului în cazul apariţiei unor toxicităţi severe (grad 3) sau ameninţătoare de viaţă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de eliberare de citokine/Sindromul de liză tumorală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Toxicitate neurologică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Creşterea valorilor enzimelor hepatice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reacţii adverse relevante clinic (la aprecierea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Dacă toxicitatea durează mai mult de 14 zile pentru a rezolva se întrerupe definitiv tratamentul cu blinatomomab (excepţie cazurile descrise în tabelul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Gradul 3 este sever, iar gradul 4 pune în pericol viaţa pacientului, conform criteriilor comune de terminologie NCI pentru evenimente adverse (CTCAE) versiunea 4.0.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DARATUMUMABUM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mielom multiplu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L01XC24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a) În monoterapie</w:t>
      </w:r>
      <w:r w:rsidRPr="002E33C5">
        <w:rPr>
          <w:rFonts w:ascii="Courier New" w:hAnsi="Courier New" w:cs="Courier New"/>
          <w:i/>
          <w:iCs/>
          <w:sz w:val="19"/>
          <w:szCs w:val="19"/>
        </w:rPr>
        <w:t>, pentru tratamentul pacienţilor adulţi cu mielom multiplu recidivant sau refractar, care au fost trataţi anterior cu un inhibitor de proteazom şi un agent imunomodulator şi care au înregistrat progresia bolii sub ultimul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În asociere cu lenalidomidă şi dexametazonă sau cu bortezomib şi dexametazonă</w:t>
      </w:r>
      <w:r w:rsidRPr="002E33C5">
        <w:rPr>
          <w:rFonts w:ascii="Courier New" w:hAnsi="Courier New" w:cs="Courier New"/>
          <w:i/>
          <w:iCs/>
          <w:sz w:val="19"/>
          <w:szCs w:val="19"/>
        </w:rPr>
        <w:t>, pentru tratamentul pacienţilor adulţi cu mielom multiplu la care s-a administrat cel puţin un tratament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În asociere cu lenalidomidă şi dexametazonă</w:t>
      </w:r>
      <w:r w:rsidRPr="002E33C5">
        <w:rPr>
          <w:rFonts w:ascii="Courier New" w:hAnsi="Courier New" w:cs="Courier New"/>
          <w:i/>
          <w:iCs/>
          <w:sz w:val="19"/>
          <w:szCs w:val="19"/>
        </w:rPr>
        <w:t xml:space="preserve"> pentru tratamentul pacienţilor adulţi cu mielom multiplu nou diagnosticat şi care nu sunt eligibili pentru transplant autolog de celule stem.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În asociere cu bortezomib, talidomidă şi dexametazonă</w:t>
      </w:r>
      <w:r w:rsidRPr="002E33C5">
        <w:rPr>
          <w:rFonts w:ascii="Courier New" w:hAnsi="Courier New" w:cs="Courier New"/>
          <w:i/>
          <w:iCs/>
          <w:sz w:val="19"/>
          <w:szCs w:val="19"/>
        </w:rPr>
        <w:t xml:space="preserve"> pentru tratamentul pacienţilor adulţi cu mielom multiplu nou diagnosticat şi care sunt eligibili pentru transplant autolog de celule stem.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În asociere cu bortezomib, melfalan şi prednison</w:t>
      </w:r>
      <w:r w:rsidRPr="002E33C5">
        <w:rPr>
          <w:rFonts w:ascii="Courier New" w:hAnsi="Courier New" w:cs="Courier New"/>
          <w:i/>
          <w:iCs/>
          <w:sz w:val="19"/>
          <w:szCs w:val="19"/>
        </w:rPr>
        <w:t xml:space="preserve"> pentru tratamentul pacienţilor adulţi cu mielom multiplu nou diagnosticat şi care nu sunt eligibili pentru transplant autolog de celule stem.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w:t>
      </w:r>
      <w:r w:rsidRPr="002E33C5">
        <w:rPr>
          <w:rFonts w:ascii="Courier New" w:hAnsi="Courier New" w:cs="Courier New"/>
          <w:i/>
          <w:iCs/>
          <w:sz w:val="19"/>
          <w:szCs w:val="19"/>
        </w:rPr>
        <w:t xml:space="preserve"> Indicat în combinaţii terapeutice conform ghidurilor ESMO şi NCCN actualizate.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Pretratament: testări pentru depistarea infecţiei cu VHB.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hipersensibilitate la substanţa(ele) activă(e)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sarcina şi alăptarea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infecţia activă VHB necontrolată adecvat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Criterii de evaluare a eficacităţii terapeutice (criterii elaborate de către Grupul Internaţional de Lucru pentru Mielom (IMWG) - vezi tabelul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CR molecular (răspuns complet)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CR imunofenotipic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CR strict (sCR)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CR (răspuns complet)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VGPR (răspuns parţial foarte bun)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 (răspuns parţial)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 (conform deciziei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Infecţii:</w:t>
      </w:r>
      <w:r w:rsidRPr="002E33C5">
        <w:rPr>
          <w:rFonts w:ascii="Courier New" w:hAnsi="Courier New" w:cs="Courier New"/>
          <w:i/>
          <w:iCs/>
          <w:sz w:val="19"/>
          <w:szCs w:val="19"/>
        </w:rPr>
        <w:t xml:space="preserve"> pneumonie; infecţii ale căilor respiratorii superioare; gripă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w:t>
      </w:r>
      <w:r w:rsidRPr="002E33C5">
        <w:rPr>
          <w:rFonts w:ascii="Courier New" w:hAnsi="Courier New" w:cs="Courier New"/>
          <w:b/>
          <w:bCs/>
          <w:i/>
          <w:iCs/>
          <w:sz w:val="19"/>
          <w:szCs w:val="19"/>
        </w:rPr>
        <w:t>Tulburări hematologice şi limfatice:</w:t>
      </w:r>
      <w:r w:rsidRPr="002E33C5">
        <w:rPr>
          <w:rFonts w:ascii="Courier New" w:hAnsi="Courier New" w:cs="Courier New"/>
          <w:i/>
          <w:iCs/>
          <w:sz w:val="19"/>
          <w:szCs w:val="19"/>
        </w:rPr>
        <w:t xml:space="preserve"> neutropenie; trombocitopenie; anemie; limfopenie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w:t>
      </w:r>
      <w:r w:rsidRPr="002E33C5">
        <w:rPr>
          <w:rFonts w:ascii="Courier New" w:hAnsi="Courier New" w:cs="Courier New"/>
          <w:b/>
          <w:bCs/>
          <w:i/>
          <w:iCs/>
          <w:sz w:val="19"/>
          <w:szCs w:val="19"/>
        </w:rPr>
        <w:t>Tulburări ale sistemului nervos:</w:t>
      </w:r>
      <w:r w:rsidRPr="002E33C5">
        <w:rPr>
          <w:rFonts w:ascii="Courier New" w:hAnsi="Courier New" w:cs="Courier New"/>
          <w:i/>
          <w:iCs/>
          <w:sz w:val="19"/>
          <w:szCs w:val="19"/>
        </w:rPr>
        <w:t xml:space="preserve"> neuropatie senzorială periferică; cefalee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Tulburări cardiace:</w:t>
      </w:r>
      <w:r w:rsidRPr="002E33C5">
        <w:rPr>
          <w:rFonts w:ascii="Courier New" w:hAnsi="Courier New" w:cs="Courier New"/>
          <w:i/>
          <w:iCs/>
          <w:sz w:val="19"/>
          <w:szCs w:val="19"/>
        </w:rPr>
        <w:t xml:space="preserve"> fibrilaţie atrială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w:t>
      </w:r>
      <w:r w:rsidRPr="002E33C5">
        <w:rPr>
          <w:rFonts w:ascii="Courier New" w:hAnsi="Courier New" w:cs="Courier New"/>
          <w:b/>
          <w:bCs/>
          <w:i/>
          <w:iCs/>
          <w:sz w:val="19"/>
          <w:szCs w:val="19"/>
        </w:rPr>
        <w:t>Tulburări respiratorii, toracice şi mediastinale:</w:t>
      </w:r>
      <w:r w:rsidRPr="002E33C5">
        <w:rPr>
          <w:rFonts w:ascii="Courier New" w:hAnsi="Courier New" w:cs="Courier New"/>
          <w:i/>
          <w:iCs/>
          <w:sz w:val="19"/>
          <w:szCs w:val="19"/>
        </w:rPr>
        <w:t xml:space="preserve"> tuse; dispnee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w:t>
      </w:r>
      <w:r w:rsidRPr="002E33C5">
        <w:rPr>
          <w:rFonts w:ascii="Courier New" w:hAnsi="Courier New" w:cs="Courier New"/>
          <w:b/>
          <w:bCs/>
          <w:i/>
          <w:iCs/>
          <w:sz w:val="19"/>
          <w:szCs w:val="19"/>
        </w:rPr>
        <w:t>Tulburări gastro-intestinale:</w:t>
      </w:r>
      <w:r w:rsidRPr="002E33C5">
        <w:rPr>
          <w:rFonts w:ascii="Courier New" w:hAnsi="Courier New" w:cs="Courier New"/>
          <w:i/>
          <w:iCs/>
          <w:sz w:val="19"/>
          <w:szCs w:val="19"/>
        </w:rPr>
        <w:t xml:space="preserve"> diaree; greaţă; vărsături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w:t>
      </w:r>
      <w:r w:rsidRPr="002E33C5">
        <w:rPr>
          <w:rFonts w:ascii="Courier New" w:hAnsi="Courier New" w:cs="Courier New"/>
          <w:b/>
          <w:bCs/>
          <w:i/>
          <w:iCs/>
          <w:sz w:val="19"/>
          <w:szCs w:val="19"/>
        </w:rPr>
        <w:t>Tulburări musculoscheletice şi ale ţesutului conjunctiv:</w:t>
      </w:r>
      <w:r w:rsidRPr="002E33C5">
        <w:rPr>
          <w:rFonts w:ascii="Courier New" w:hAnsi="Courier New" w:cs="Courier New"/>
          <w:i/>
          <w:iCs/>
          <w:sz w:val="19"/>
          <w:szCs w:val="19"/>
        </w:rPr>
        <w:t xml:space="preserve"> spasme musculare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w:t>
      </w:r>
      <w:r w:rsidRPr="002E33C5">
        <w:rPr>
          <w:rFonts w:ascii="Courier New" w:hAnsi="Courier New" w:cs="Courier New"/>
          <w:b/>
          <w:bCs/>
          <w:i/>
          <w:iCs/>
          <w:sz w:val="19"/>
          <w:szCs w:val="19"/>
        </w:rPr>
        <w:t>Tulburări generale şi la nivelul locului de administrare:</w:t>
      </w:r>
      <w:r w:rsidRPr="002E33C5">
        <w:rPr>
          <w:rFonts w:ascii="Courier New" w:hAnsi="Courier New" w:cs="Courier New"/>
          <w:i/>
          <w:iCs/>
          <w:sz w:val="19"/>
          <w:szCs w:val="19"/>
        </w:rPr>
        <w:t xml:space="preserve"> fatigabilitate; pirexie; edem periferic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Reacţii legate de perfuzie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L01XX42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PANOBINOSTATUM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L01XX42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În asociere cu bortezomib şi dexametazonă pentru tratamentul pacienţilor adulţi cu </w:t>
      </w:r>
      <w:r w:rsidRPr="002E33C5">
        <w:rPr>
          <w:rFonts w:ascii="Courier New" w:hAnsi="Courier New" w:cs="Courier New"/>
          <w:b/>
          <w:bCs/>
          <w:i/>
          <w:iCs/>
          <w:sz w:val="19"/>
          <w:szCs w:val="19"/>
        </w:rPr>
        <w:t>mielom multiplu recidivant şi/sau refractar</w:t>
      </w:r>
      <w:r w:rsidRPr="002E33C5">
        <w:rPr>
          <w:rFonts w:ascii="Courier New" w:hAnsi="Courier New" w:cs="Courier New"/>
          <w:i/>
          <w:iCs/>
          <w:sz w:val="19"/>
          <w:szCs w:val="19"/>
        </w:rPr>
        <w:t>, cărora li s-au administrat cel puţin două scheme anterioare de tratament, incluzând bortezomib şi o substanţă imunomodulatoare: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Infecţii active netratate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Electroliţi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Electrocardiograma (înaintea fiecărui ciclu de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Teste ale funcţiei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Teste ale funcţiei tiroidei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Hipersensibilitate la substanţa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L01XX52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VENETOCLAX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L01XX52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Linia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Leucemie limfocitară cronică</w:t>
      </w:r>
      <w:r w:rsidRPr="002E33C5">
        <w:rPr>
          <w:rFonts w:ascii="Courier New" w:hAnsi="Courier New" w:cs="Courier New"/>
          <w:i/>
          <w:iCs/>
          <w:sz w:val="19"/>
          <w:szCs w:val="19"/>
        </w:rPr>
        <w:t xml:space="preserve"> (LLC) în </w:t>
      </w:r>
      <w:r w:rsidRPr="002E33C5">
        <w:rPr>
          <w:rFonts w:ascii="Courier New" w:hAnsi="Courier New" w:cs="Courier New"/>
          <w:b/>
          <w:bCs/>
          <w:i/>
          <w:iCs/>
          <w:sz w:val="19"/>
          <w:szCs w:val="19"/>
        </w:rPr>
        <w:t>monoterapie -&gt; adulţi</w:t>
      </w:r>
      <w:r w:rsidRPr="002E33C5">
        <w:rPr>
          <w:rFonts w:ascii="Courier New" w:hAnsi="Courier New" w:cs="Courier New"/>
          <w:i/>
          <w:iCs/>
          <w:sz w:val="19"/>
          <w:szCs w:val="19"/>
        </w:rPr>
        <w:t xml:space="preserve">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în prezenţa deleţiei 17 p sau a mutaţiei TP53</w:t>
      </w:r>
      <w:r w:rsidRPr="002E33C5">
        <w:rPr>
          <w:rFonts w:ascii="Courier New" w:hAnsi="Courier New" w:cs="Courier New"/>
          <w:i/>
          <w:iCs/>
          <w:sz w:val="19"/>
          <w:szCs w:val="19"/>
        </w:rPr>
        <w:t>, pacienţi care nu sunt eligibili pentru un inhibitor al căii de semnalizare a receptorilor celulelor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Linia a II-a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w:t>
      </w:r>
      <w:r w:rsidRPr="002E33C5">
        <w:rPr>
          <w:rFonts w:ascii="Courier New" w:hAnsi="Courier New" w:cs="Courier New"/>
          <w:b/>
          <w:bCs/>
          <w:i/>
          <w:iCs/>
          <w:sz w:val="19"/>
          <w:szCs w:val="19"/>
        </w:rPr>
        <w:t>Leucemie limfocitară cronică</w:t>
      </w:r>
      <w:r w:rsidRPr="002E33C5">
        <w:rPr>
          <w:rFonts w:ascii="Courier New" w:hAnsi="Courier New" w:cs="Courier New"/>
          <w:i/>
          <w:iCs/>
          <w:sz w:val="19"/>
          <w:szCs w:val="19"/>
        </w:rPr>
        <w:t xml:space="preserve"> (LLC) în </w:t>
      </w:r>
      <w:r w:rsidRPr="002E33C5">
        <w:rPr>
          <w:rFonts w:ascii="Courier New" w:hAnsi="Courier New" w:cs="Courier New"/>
          <w:b/>
          <w:bCs/>
          <w:i/>
          <w:iCs/>
          <w:sz w:val="19"/>
          <w:szCs w:val="19"/>
        </w:rPr>
        <w:t>monoterapie -&gt; adulţi</w:t>
      </w:r>
      <w:r w:rsidRPr="002E33C5">
        <w:rPr>
          <w:rFonts w:ascii="Courier New" w:hAnsi="Courier New" w:cs="Courier New"/>
          <w:i/>
          <w:iCs/>
          <w:sz w:val="19"/>
          <w:szCs w:val="19"/>
        </w:rPr>
        <w:t xml:space="preserve">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în prezenţa deleţiei 17 p sau a mutaţiei TP53</w:t>
      </w:r>
      <w:r w:rsidRPr="002E33C5">
        <w:rPr>
          <w:rFonts w:ascii="Courier New" w:hAnsi="Courier New" w:cs="Courier New"/>
          <w:i/>
          <w:iCs/>
          <w:sz w:val="19"/>
          <w:szCs w:val="19"/>
        </w:rPr>
        <w:t xml:space="preserve"> - pacienţi adulţi care au avut eşec la un inhibitor al căii de semnalizare a receptorilor celulelor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rPr>
        <w:t>Leucemie limfocitară cronică</w:t>
      </w:r>
      <w:r w:rsidRPr="002E33C5">
        <w:rPr>
          <w:rFonts w:ascii="Courier New" w:hAnsi="Courier New" w:cs="Courier New"/>
          <w:i/>
          <w:iCs/>
          <w:sz w:val="19"/>
          <w:szCs w:val="19"/>
        </w:rPr>
        <w:t xml:space="preserve"> (LLC) în </w:t>
      </w:r>
      <w:r w:rsidRPr="002E33C5">
        <w:rPr>
          <w:rFonts w:ascii="Courier New" w:hAnsi="Courier New" w:cs="Courier New"/>
          <w:b/>
          <w:bCs/>
          <w:i/>
          <w:iCs/>
          <w:sz w:val="19"/>
          <w:szCs w:val="19"/>
        </w:rPr>
        <w:t>monoterapie -&gt; adulţi</w:t>
      </w:r>
      <w:r w:rsidRPr="002E33C5">
        <w:rPr>
          <w:rFonts w:ascii="Courier New" w:hAnsi="Courier New" w:cs="Courier New"/>
          <w:i/>
          <w:iCs/>
          <w:sz w:val="19"/>
          <w:szCs w:val="19"/>
        </w:rPr>
        <w:t xml:space="preserve">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în absenţa deleţiei 17 p sau a mutaţiei TP53</w:t>
      </w:r>
      <w:r w:rsidRPr="002E33C5">
        <w:rPr>
          <w:rFonts w:ascii="Courier New" w:hAnsi="Courier New" w:cs="Courier New"/>
          <w:i/>
          <w:iCs/>
          <w:sz w:val="19"/>
          <w:szCs w:val="19"/>
        </w:rPr>
        <w:t xml:space="preserve"> - pacienţi care au avut eşec atât la chimioterapie şi imunoterapie, cât şi la tratamentul cu un inhibitor al căii de semnalizare a receptorilor celulelor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C. </w:t>
      </w:r>
      <w:r w:rsidRPr="002E33C5">
        <w:rPr>
          <w:rFonts w:ascii="Courier New" w:hAnsi="Courier New" w:cs="Courier New"/>
          <w:b/>
          <w:bCs/>
          <w:i/>
          <w:iCs/>
          <w:sz w:val="19"/>
          <w:szCs w:val="19"/>
        </w:rPr>
        <w:t>Leucemie limfocitară cronică</w:t>
      </w:r>
      <w:r w:rsidRPr="002E33C5">
        <w:rPr>
          <w:rFonts w:ascii="Courier New" w:hAnsi="Courier New" w:cs="Courier New"/>
          <w:i/>
          <w:iCs/>
          <w:sz w:val="19"/>
          <w:szCs w:val="19"/>
        </w:rPr>
        <w:t xml:space="preserve"> (LLC) în </w:t>
      </w:r>
      <w:r w:rsidRPr="002E33C5">
        <w:rPr>
          <w:rFonts w:ascii="Courier New" w:hAnsi="Courier New" w:cs="Courier New"/>
          <w:b/>
          <w:bCs/>
          <w:i/>
          <w:iCs/>
          <w:sz w:val="19"/>
          <w:szCs w:val="19"/>
        </w:rPr>
        <w:t>asociere</w:t>
      </w:r>
      <w:r w:rsidRPr="002E33C5">
        <w:rPr>
          <w:rFonts w:ascii="Courier New" w:hAnsi="Courier New" w:cs="Courier New"/>
          <w:i/>
          <w:iCs/>
          <w:sz w:val="19"/>
          <w:szCs w:val="19"/>
        </w:rPr>
        <w:t xml:space="preserve"> cu rituximab </w:t>
      </w:r>
      <w:r w:rsidRPr="002E33C5">
        <w:rPr>
          <w:rFonts w:ascii="Courier New" w:hAnsi="Courier New" w:cs="Courier New"/>
          <w:b/>
          <w:bCs/>
          <w:i/>
          <w:iCs/>
          <w:sz w:val="19"/>
          <w:szCs w:val="19"/>
        </w:rPr>
        <w:t>-&gt; adulţi</w:t>
      </w:r>
      <w:r w:rsidRPr="002E33C5">
        <w:rPr>
          <w:rFonts w:ascii="Courier New" w:hAnsi="Courier New" w:cs="Courier New"/>
          <w:i/>
          <w:iCs/>
          <w:sz w:val="19"/>
          <w:szCs w:val="19"/>
        </w:rPr>
        <w:t xml:space="preserve"> - care au primit anterior cel puţin o linie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Analize de laborator: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Înainte de administrarea dozei de Venetoclax (pentru toate formele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teste biochimice sanguine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funcţiei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încărcăturii tumorale (inclusiv radiologic: CT)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Utilizarea concomitentă a Venetoclax cu inhibitori puternici ai CYP3A la iniţierea tratamentului şi în timpul perioadei de ajustare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Utilizarea concomitentă a Venetoclax cu produsele care conţin sunătoare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Sarcina şi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sau toxicitatea persistentă după două scăderi succesive de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Pacientul necesită obligatoriu tratament cu unul din medicamentele incompatibile cu administrarea Venetoclax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Sarcină/alăptare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M09AX07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NUSINERSENUM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M09AX07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A. </w:t>
      </w:r>
      <w:r w:rsidRPr="002E33C5">
        <w:rPr>
          <w:rFonts w:ascii="Courier New" w:hAnsi="Courier New" w:cs="Courier New"/>
          <w:b/>
          <w:bCs/>
          <w:i/>
          <w:iCs/>
          <w:sz w:val="19"/>
          <w:szCs w:val="19"/>
          <w:u w:val="single"/>
        </w:rPr>
        <w:t>ATROFIA MUSCULARĂ SPINALĂ (AMS) TIP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Obiective: 1. Îmbunătăţirea funcţiei motorii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Menţinerea funcţiei motorii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Îmbunătăţirea funcţiei respiratorii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II. Pentru includere în tratament, pacienţii îndeplinesc cumulativ criteriile de includere şi excludere,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Criteriile de includere: 1+2+3+4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Criteriile de excludere: toate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Pentru continuare:</w:t>
      </w:r>
      <w:r w:rsidRPr="002E33C5">
        <w:rPr>
          <w:rFonts w:ascii="Courier New" w:hAnsi="Courier New" w:cs="Courier New"/>
          <w:i/>
          <w:iCs/>
          <w:sz w:val="19"/>
          <w:szCs w:val="19"/>
        </w:rPr>
        <w:t xml:space="preserve"> toate criteriile de continuare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Pentru întrerupere:</w:t>
      </w:r>
      <w:r w:rsidRPr="002E33C5">
        <w:rPr>
          <w:rFonts w:ascii="Courier New" w:hAnsi="Courier New" w:cs="Courier New"/>
          <w:i/>
          <w:iCs/>
          <w:sz w:val="19"/>
          <w:szCs w:val="19"/>
        </w:rPr>
        <w:t xml:space="preserve"> oricare criteriu de întrerupere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Testarea genetică a demonstrat o mutaţie (deleţie) homozigotă sau heterozigotă compusă a genei 5q SMN1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Existenţa a cel puţin 2 copii ale genei SMN2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AMS tip I b sau 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Consimţământ informat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Pacienţi fără confirmare genetică a bolii AMS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cu mai puţin de 2 copii SMN2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AMS tip 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care necesită ventilaţie asistată invazivă permanentă (&gt; 16 h/zi de ventilaţie continuă în ultimele &gt; 21 zile, în absenţa unui episod acut reversibil sau traheostomiei) care nu este urmarea unui episod acut.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Situaţii clinice care pot împiedica puncţia lombară (spre exemplu, pacienţi la care fuziunea vertebrală împiedică accesul în spaţiile intervertebrale) sau la care pot apărea complicaţii importante)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Istoric de afecţiuni cerebrale sau medulare care ar putea interfera cu procedura puncţiei lombare sau cu circulaţia lichidului cefalorahidian.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La litera A, punctul II apare de două ori. Însă punctele de la litera A sunt reproduse exact în forma în care au fost publicate la paginile 66 - 67 din Monitorul Oficial al României, Partea I, nr. 910 bis din 30 octombrie 2018.</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Efectele adverse ale nusinersen sau ale administrării intratecale nu produc o deteriorare a calităţii vieţii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Riscurile induse de administrarea intratecală a nusinersen nu pun în pericol viaţa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Nu îndeplineşte niciun criteriu de întrerupere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Înainte de administrarea celei de a VI-a doze (la 10 luni de la iniţierea tratamentului) sau, ulterior, la evaluarea clinică apare o </w:t>
      </w:r>
      <w:r w:rsidRPr="002E33C5">
        <w:rPr>
          <w:rFonts w:ascii="Courier New" w:hAnsi="Courier New" w:cs="Courier New"/>
          <w:b/>
          <w:bCs/>
          <w:i/>
          <w:iCs/>
          <w:sz w:val="19"/>
          <w:szCs w:val="19"/>
        </w:rPr>
        <w:t>scădere semnificativă</w:t>
      </w:r>
      <w:r w:rsidRPr="002E33C5">
        <w:rPr>
          <w:rFonts w:ascii="Courier New" w:hAnsi="Courier New" w:cs="Courier New"/>
          <w:i/>
          <w:iCs/>
          <w:sz w:val="19"/>
          <w:szCs w:val="19"/>
        </w:rPr>
        <w:t xml:space="preserve"> a funcţiei </w:t>
      </w:r>
      <w:r w:rsidRPr="002E33C5">
        <w:rPr>
          <w:rFonts w:ascii="Courier New" w:hAnsi="Courier New" w:cs="Courier New"/>
          <w:b/>
          <w:bCs/>
          <w:i/>
          <w:iCs/>
          <w:sz w:val="19"/>
          <w:szCs w:val="19"/>
        </w:rPr>
        <w:t>motorii</w:t>
      </w:r>
      <w:r w:rsidRPr="002E33C5">
        <w:rPr>
          <w:rFonts w:ascii="Courier New" w:hAnsi="Courier New" w:cs="Courier New"/>
          <w:i/>
          <w:iCs/>
          <w:sz w:val="19"/>
          <w:szCs w:val="19"/>
        </w:rPr>
        <w:t xml:space="preserve"> (măsurată cu Scala Hammersmith - HINE secţiunea 2) sau </w:t>
      </w:r>
      <w:r w:rsidRPr="002E33C5">
        <w:rPr>
          <w:rFonts w:ascii="Courier New" w:hAnsi="Courier New" w:cs="Courier New"/>
          <w:b/>
          <w:bCs/>
          <w:i/>
          <w:iCs/>
          <w:sz w:val="19"/>
          <w:szCs w:val="19"/>
        </w:rPr>
        <w:t>respiratorie</w:t>
      </w:r>
      <w:r w:rsidRPr="002E33C5">
        <w:rPr>
          <w:rFonts w:ascii="Courier New" w:hAnsi="Courier New" w:cs="Courier New"/>
          <w:i/>
          <w:iCs/>
          <w:sz w:val="19"/>
          <w:szCs w:val="19"/>
        </w:rPr>
        <w:t xml:space="preserve"> (măsurată prin schimbări în suportul ventilator), aşa cum sunt definite în normele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La 18 luni de la iniţierea tratamentului (a VIII-a doză de nusinersen) nu s-a înregistrat nici o îmbunătăţire a funcţiei motorii (pe scala HINE), conform cu normele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La 18 luni de la iniţierea tratamentului (a VIII-a doză de nusinersen) sau ulterior, la evaluările de la fiecare 4 luni, s-au înregistrat 2 scăderi consecutive ale funcţiei motorii a pacientului faţă de evaluările anterioare, conform cu normele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prezintă efecte adverse severe asociate cu administrarea nusinersen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Datorită stării clinice, riscurile induse de administrarea intratecală a nusinersen pun în pericol viaţa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Efectele adverse ale nusinersen sau ale administrării intratecale produc o deteriorare a calităţii vieţii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B. </w:t>
      </w:r>
      <w:r w:rsidRPr="002E33C5">
        <w:rPr>
          <w:rFonts w:ascii="Courier New" w:hAnsi="Courier New" w:cs="Courier New"/>
          <w:b/>
          <w:bCs/>
          <w:i/>
          <w:iCs/>
          <w:sz w:val="19"/>
          <w:szCs w:val="19"/>
          <w:u w:val="single"/>
        </w:rPr>
        <w:t>ATROFIA MUSCULARĂ SPINALĂ (AMS) tip II sau III: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Pentru includere: pacienţii îndeplinesc cumulativ criteriile de includere şi excludere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Criteriile de includere: 1+2+3+4+5 DA sau 5+6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Criteriile de excludere: toate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Pentru continuare:</w:t>
      </w:r>
      <w:r w:rsidRPr="002E33C5">
        <w:rPr>
          <w:rFonts w:ascii="Courier New" w:hAnsi="Courier New" w:cs="Courier New"/>
          <w:i/>
          <w:iCs/>
          <w:sz w:val="19"/>
          <w:szCs w:val="19"/>
        </w:rPr>
        <w:t xml:space="preserve"> toate criteriile de continuare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Pentru întrerupere:</w:t>
      </w:r>
      <w:r w:rsidRPr="002E33C5">
        <w:rPr>
          <w:rFonts w:ascii="Courier New" w:hAnsi="Courier New" w:cs="Courier New"/>
          <w:i/>
          <w:iCs/>
          <w:sz w:val="19"/>
          <w:szCs w:val="19"/>
        </w:rPr>
        <w:t xml:space="preserve"> oricare criteriu de întrerupere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Testarea genetică a demonstrat o deleţie homozigotă sau heterozigotă compusă a genei 5q SMN1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Existenţa a cel puţin 2 copii a genei SMN2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simptomatici cu diagnostic de AMS tip II sau III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Scor &lt;/= 54 puncte la măsurarea funcţiei motorii cu ajutorul Scalei Hammersmith Functional Motor Scale - Expanded (HFMSE):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Scorul HFMSE este &gt; 54 puncte, dar în urma monitorizării clinice se constată o scădere cu &gt; 3 puncte: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Consimţământ informat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Pacienţi care au primit tratament cu nusinersen, însă s-a decis întreruperea acestuia, iar la 8 luni de la oprirea tratamentului se constată o pierdere de &gt; 3 puncte pe scala HFMSE: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care necesită ventilaţie asistată invazivă permanentă (&gt; 16 h/zi de ventilaţie continuă în ultimele &gt; 21 zile, în absenţa unui episod acut reversibil sau traheostomiei) care nu este urmarea unui episod acut: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Situaţii clinice care pot împiedica puncţia lombară (spre exemplu, pacienţi la care fuziunea vertebrală impiedică accesul în spaţiile intervertebrale) sau la care pot apărea complicaţii importante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Istoric de afecţiuni cerebrale sau medulare care ar putea interfera cu procedura puncţiei lombare sau cu circulaţia lichidului cefalo-rahidian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boală în stadii foarte avansate, cu scor &gt;/= 47 pe scala funcţională Egen Klassification versiunea 2 (EK2), care nu au beneficiu clinic şi nu ar putea fi stabilizaţi cu ajutorul tratamentului (pacienţi cu activitate funcţională minimă care necesită asistenţă pentru toate activităţile vieţii cotidiene, cu traheostomie etc.), cu afectare clinică ireversibilă, la care nu există posibilitatea obţinerii unui beneficiu clinic relevant şi nu se consideră că ar putea fi stabilizaţi cu ajutorul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Efectele adverse ale nusinersen sau ale administrării intratecale nu produc o deteriorare a calităţii vieţii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Riscurile induse de administrarea intratecală a nusinersen nu pun în pericol viaţa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Nu îndeplineşte niciun criteriu de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După 2 ani de la iniţierea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La pacienţii care </w:t>
      </w:r>
      <w:r w:rsidRPr="002E33C5">
        <w:rPr>
          <w:rFonts w:ascii="Courier New" w:hAnsi="Courier New" w:cs="Courier New"/>
          <w:b/>
          <w:bCs/>
          <w:i/>
          <w:iCs/>
          <w:sz w:val="19"/>
          <w:szCs w:val="19"/>
        </w:rPr>
        <w:t>au</w:t>
      </w:r>
      <w:r w:rsidRPr="002E33C5">
        <w:rPr>
          <w:rFonts w:ascii="Courier New" w:hAnsi="Courier New" w:cs="Courier New"/>
          <w:i/>
          <w:iCs/>
          <w:sz w:val="19"/>
          <w:szCs w:val="19"/>
        </w:rPr>
        <w:t xml:space="preserve"> capacitatea de a merge nu se produce o îmbunătăţire de &gt;/= 3 puncte pe scala HFMSE şi nu apare o creştere a distanţei parcurse la testul mersului 6 minute cu &gt; 30 metri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La pacienţii care </w:t>
      </w:r>
      <w:r w:rsidRPr="002E33C5">
        <w:rPr>
          <w:rFonts w:ascii="Courier New" w:hAnsi="Courier New" w:cs="Courier New"/>
          <w:b/>
          <w:bCs/>
          <w:i/>
          <w:iCs/>
          <w:sz w:val="19"/>
          <w:szCs w:val="19"/>
        </w:rPr>
        <w:t>nu au</w:t>
      </w:r>
      <w:r w:rsidRPr="002E33C5">
        <w:rPr>
          <w:rFonts w:ascii="Courier New" w:hAnsi="Courier New" w:cs="Courier New"/>
          <w:i/>
          <w:iCs/>
          <w:sz w:val="19"/>
          <w:szCs w:val="19"/>
        </w:rPr>
        <w:t xml:space="preserve"> capacitatea de a merge, nu se produce o îmbunătăţire de &gt;/= 3 puncte pe scala HFMSE şi nu apare o creştere cu &gt; 2 puncte pe scala membrelor superioare (Upper Limb Module Test - RULM)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La 36 luni de la începerea tratamentului se constată o deteriorare faţă de progresul funcţional obţinut la 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cazul deteriorării importante a funcţiei respiratorii, dacă este necesară instituirea ventilaţiei asistate permanente (&gt; 16 h/zi ventilaţie continuă în absenţa unui episod acut reversibil sau traheostomia), fără existenţa unei cauze acute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prezintă efecte adverse severe asociate cu administrarea nusinersen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Datorită stării clinice, riscurile induse de administrarea intratecală a nusinersen pun în pericol viaţa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Efectele adverse ale nusinersen sau ale administrării intratecale produc o deteriorare a calităţii vieţii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Lipsa complianţei la tratament prin neprezentarea la administrarea tratamentului în zilele programate, cu o întârziere de mai mult de 7 zile pentru primele trei administrări şi mai mult de 14 zile începând cu a 4-a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Pacientul sau reprezentantul său legal (în cazul minorilor) nu mai doreşte administrarea tratamentului şi îşi retrage consimţământul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L01AA09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BENDAMUSTINUM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L01AA09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Linia 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Leucemia limfatică cronică</w:t>
      </w:r>
      <w:r w:rsidRPr="002E33C5">
        <w:rPr>
          <w:rFonts w:ascii="Courier New" w:hAnsi="Courier New" w:cs="Courier New"/>
          <w:i/>
          <w:iCs/>
          <w:sz w:val="19"/>
          <w:szCs w:val="19"/>
        </w:rPr>
        <w:t xml:space="preserve"> (LLC) stadiul B sau C Binet, la care nu este indicată chimioterapia care conţine Fludarabină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imunofenotipare prin citometrie în flux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examen histopatologic + IHC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transaminaze, bilirubină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antigene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creatinină, acid uric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potasiu seric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EKG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examene imagistice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Alăptarea,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Insuficienţă hepatică severă (bilirubinemie &gt; 3,0 mg/dl)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Supresie severă a măduvei osoase şi modificări severe ale hemoleucogramei (scădere a valorilor leucocitelor şi/sau trombocitelor la &lt; 3000/µl sau, respectiv, la &lt; 75000 µl)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Intervenţii chirurgicale majore cu mai puţin de 30 de zile înainte de începerea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Infecţii, în special cele care implică leucopenie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Vaccinare împotriva febrei galbene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(specifice tipului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Leucemia limfatică cronică (LLC)</w:t>
      </w:r>
      <w:r w:rsidRPr="002E33C5">
        <w:rPr>
          <w:rFonts w:ascii="Courier New" w:hAnsi="Courier New" w:cs="Courier New"/>
          <w:i/>
          <w:iCs/>
          <w:sz w:val="19"/>
          <w:szCs w:val="19"/>
        </w:rPr>
        <w:t xml:space="preserve"> stadiul B sau C Binet, la care nu este indicată chimioterapia care conţine Fludarabină şi care are răspuns la tratament, clinic şi hematologic.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Hemoleucograma + FL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Declaraţie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Toxicitate inacceptabilă hematologică (leucocite, trombocite) şi nonhematologică (hepatică sau renală)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Sarcină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Pacientul nu s-a prezentat la evaluare.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Alte cauze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A16AX10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ELIGLUSTAT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doză de 2 x (1 capsulă 84 mg) / zi |_|; 1 x (1 capsulă 84 mg) / zi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Reţeta se eliberează la interval de </w:t>
      </w:r>
      <w:r w:rsidRPr="002E33C5">
        <w:rPr>
          <w:rFonts w:ascii="Courier New" w:hAnsi="Courier New" w:cs="Courier New"/>
          <w:b/>
          <w:bCs/>
          <w:i/>
          <w:iCs/>
          <w:sz w:val="19"/>
          <w:szCs w:val="19"/>
        </w:rPr>
        <w:t>4 săptămâni</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8 săptămâni</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A16AX10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Diagnostic:</w:t>
      </w:r>
      <w:r w:rsidRPr="002E33C5">
        <w:rPr>
          <w:rFonts w:ascii="Courier New" w:hAnsi="Courier New" w:cs="Courier New"/>
          <w:i/>
          <w:iCs/>
          <w:sz w:val="19"/>
          <w:szCs w:val="19"/>
        </w:rPr>
        <w:t xml:space="preserve"> Boala Gaucher tip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enzimatic*1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molecular*2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Tipul de metabolizator prin intermediul CYP2D6: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rapid (MR)</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intermediar (MI)</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lent (ML)</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Sunt eligibili pentru tratament pacienţii (cu vârsta &gt;/= 18 ani) care prezintă cel puţin unul dintre criteriile de includere enumerate mai jos:</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A.1. Pentru pacienţii care nu au mai primit tratament specific pentru boala Gaucher: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Creştere viscerală: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splenomegalie: uşoară |_|    moderată |_|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hepatomegalie: uşoară |_|    moderată |_|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Citopenie: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 &lt; 10 g/dl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Trombocitopenie &lt; 60.000/mmc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Boală osoasă activă definită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episoade osoase recurente: fracturi patologice, dureri, crize osoase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modificări specifice la RMN osos: infiltrare medulară, leziuni osteolitice, infarcte osoase, necroză avasculară;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agravare progresivă cel puţin a uneia dintre următoarele componente ale tabloului clinic al bolii: organomegalia, anemia, trombocitopenia sau boala osoasă (chiar dacă parametrii care definesc aceste suferinţe nu ating valorile menţionate mai sus).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A.2. Pentru pacienţii care au primit până în acest moment tratament specific de substituţie enzimatică (Imiglucerasum sau Velaglucerasum)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Creştere viscerală: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splenomegalie: uşoară |_|   moderată |_|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hepatomegalie: uşoară |_|   moderată |_|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Citopenie: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Hb .............. g/dl ...................... &lt; 10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(datorată bolii Gaucher)?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trombocitopenie: uşoară |_|  moderată |_|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Neutropenie ............../mmc; &lt; 500/mmc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Leucopenie simptomatică cu infecţii: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Boală osoasă activă definită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episoade osoase recurente: fracturi patologice, dureri, crize osoase;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modificări specifice la RMN osos: infiltrare medulară, leziuni osteolitice, infarcte osoase, necroză avasculară;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ABSENTĂ |_| PREZENTĂ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(precizaţi elementele prezente la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afecţiuni cardiace preexistente</w:t>
      </w:r>
      <w:r w:rsidRPr="002E33C5">
        <w:rPr>
          <w:rFonts w:ascii="Courier New" w:hAnsi="Courier New" w:cs="Courier New"/>
          <w:i/>
          <w:iCs/>
          <w:sz w:val="19"/>
          <w:szCs w:val="19"/>
        </w:rPr>
        <w:t xml:space="preserve"> (insuficienţă cardiacă congestivă, infarct miocardic acut recent, tulburări de ritm, sindrom de interval QT prelungit)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insuficienţă hepatică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insuficienţă renală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medicamente incompatibile cu Eliglustat</w:t>
      </w:r>
      <w:r w:rsidRPr="002E33C5">
        <w:rPr>
          <w:rFonts w:ascii="Courier New" w:hAnsi="Courier New" w:cs="Courier New"/>
          <w:i/>
          <w:iCs/>
          <w:sz w:val="19"/>
          <w:szCs w:val="19"/>
        </w:rPr>
        <w:t xml:space="preserve"> (precizaţi numele medicamentului):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sarcina şi alăptarea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(Tratamentul se continuă toată viaţa!)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Perioada de administrare 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Data iniţierii:</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manifestărilor clinice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 ponderală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 ponderală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mN*3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mN*4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Neutrofile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clinic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dureri              |_|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crize osoase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fracturi patologice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IRM femur bilateral (se efectuează la 12 - 24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infiltrare medulară |_|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leziuni litice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infarcte osoase     |_|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necroză avasculară  |_|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Osteodensitometrie (L1-L4 şi sold bilateral); se efectuează la 12 luni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osteopenie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osteoporoză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adverse: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absente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prezente (enumerare):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Comorbidităţi importante pentru evoluţia pacientului: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Lipsa de complianţă a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Efecte adverse severe: sincopa (excepţională, de altfel, în experienţa raportată la aceşti pacienţi în absenţa unor factori de risc predispozanţi); se indică tratament de substituţie enzimatică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Alte cauze: -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comorbidităţi sau medicaţie incompatibile cu tratamentul cu Eliglustat (conform protocolului DCI Eliglustat)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sarcină şi alăptarea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aceste situaţii se va indica tratament de substituţie enzimatică.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valoare scăzută a β glucocerebrozidazei &lt; 15 - 20% din valoarea martorilor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prezenţa unor mutaţii specifice bolii, în stare de homozigot sau heterozigot compus la nivelul genei β glucocerebrozidazei (localizată lq21)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multiplu vs normal (raportare la valoarea normală; valoarea normală = [Gr. pacientului (gr.) x 0,2]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*4 multiplu vs normal (raportare la valoarea normală; valoarea normală = [Gr. pacientului (gr.) x 2,5] / 100</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H01AC03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MECASERMINUM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H01AC03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CRITERII DE INCLUDERE ÎN TRATAMENT (eligibilitate)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clinice şi auxologice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Talie = ............ cm (......... DS), Greutate = ............ kg, IMC = ............ (kg/m</w:t>
      </w:r>
      <w:r w:rsidRPr="002E33C5">
        <w:rPr>
          <w:rFonts w:ascii="Courier New" w:hAnsi="Courier New" w:cs="Courier New"/>
          <w:i/>
          <w:iCs/>
          <w:sz w:val="19"/>
          <w:szCs w:val="19"/>
          <w:vertAlign w:val="superscript"/>
        </w:rPr>
        <w:t>2</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Aspect fenotipic specific (hipertrofia etajului mijlociu facial, bose frontale, privire în "apus de soare", nas "în şa")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hormonale (*) evaluări nu mai vechi de 3 luni, **) evaluări nu mai vechi de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GH bazal**) =                ng/ml    </w:t>
      </w:r>
      <w:r w:rsidRPr="002E33C5">
        <w:rPr>
          <w:rFonts w:ascii="Courier New" w:hAnsi="Courier New" w:cs="Courier New"/>
          <w:b/>
          <w:bCs/>
          <w:i/>
          <w:iCs/>
          <w:sz w:val="19"/>
          <w:szCs w:val="19"/>
        </w:rPr>
        <w:t>- peste 10 ng/ml</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GH în test stimulare**) =    ng/ml    </w:t>
      </w:r>
      <w:r w:rsidRPr="002E33C5">
        <w:rPr>
          <w:rFonts w:ascii="Courier New" w:hAnsi="Courier New" w:cs="Courier New"/>
          <w:b/>
          <w:bCs/>
          <w:i/>
          <w:iCs/>
          <w:sz w:val="19"/>
          <w:szCs w:val="19"/>
        </w:rPr>
        <w:t>- peste 10 ng/ml</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IGF 1*) = ng/ml (............. DS)    </w:t>
      </w:r>
      <w:r w:rsidRPr="002E33C5">
        <w:rPr>
          <w:rFonts w:ascii="Courier New" w:hAnsi="Courier New" w:cs="Courier New"/>
          <w:b/>
          <w:bCs/>
          <w:i/>
          <w:iCs/>
          <w:sz w:val="19"/>
          <w:szCs w:val="19"/>
        </w:rPr>
        <w:t>- sub -2 DS</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Test generare IGF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IGF1 ziua 1       = ng/ml       IGF1 ziua 5 =        ng/ml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IGFBP3 ziua 1     = mg/l        IGFBP3 ziua 5 =      mg/l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Increment IGF1 în test sub 15 ng/ml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Increment IGFBP3 sub 0,4 mg/l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Evaluări asociate obligatorii (*) evaluări nu mai vechi de 3 luni, **) evaluări nu mai vechi de 6 luni) - rezultate ataşate: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Vârsta osoasă**) = ........... ani (metoda atlasului Greulich &amp; Pyle, 1959)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Biochimie generală*)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Examen FO*)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Examen cardiologic cu ecografie cardiacă**)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Evaluări care să excludă alte cauze cunoscute de statură mică/valori reduse ale IGF1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CRITERII DE CONTINUARE A TRATAMENTULUI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Tratamentul cu MECASERMINUM în doza de ................... a fost iniţiat în luna ................ anul ....................; doza a fost crescută la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din luna ........... anul ................. şi la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din luna ........... anul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auxologice*)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Talie</w:t>
      </w:r>
      <w:r w:rsidRPr="002E33C5">
        <w:rPr>
          <w:rFonts w:ascii="Courier New" w:hAnsi="Courier New" w:cs="Courier New"/>
          <w:i/>
          <w:iCs/>
          <w:sz w:val="19"/>
          <w:szCs w:val="19"/>
        </w:rPr>
        <w:t xml:space="preserve"> = cm (......... DS), </w:t>
      </w:r>
      <w:r w:rsidRPr="002E33C5">
        <w:rPr>
          <w:rFonts w:ascii="Courier New" w:hAnsi="Courier New" w:cs="Courier New"/>
          <w:b/>
          <w:bCs/>
          <w:i/>
          <w:iCs/>
          <w:sz w:val="19"/>
          <w:szCs w:val="19"/>
        </w:rPr>
        <w:t>greutate</w:t>
      </w:r>
      <w:r w:rsidRPr="002E33C5">
        <w:rPr>
          <w:rFonts w:ascii="Courier New" w:hAnsi="Courier New" w:cs="Courier New"/>
          <w:i/>
          <w:iCs/>
          <w:sz w:val="19"/>
          <w:szCs w:val="19"/>
        </w:rPr>
        <w:t xml:space="preserve"> =    kg, </w:t>
      </w:r>
      <w:r w:rsidRPr="002E33C5">
        <w:rPr>
          <w:rFonts w:ascii="Courier New" w:hAnsi="Courier New" w:cs="Courier New"/>
          <w:b/>
          <w:bCs/>
          <w:i/>
          <w:iCs/>
          <w:sz w:val="19"/>
          <w:szCs w:val="19"/>
        </w:rPr>
        <w:t>IMC</w:t>
      </w:r>
      <w:r w:rsidRPr="002E33C5">
        <w:rPr>
          <w:rFonts w:ascii="Courier New" w:hAnsi="Courier New" w:cs="Courier New"/>
          <w:i/>
          <w:iCs/>
          <w:sz w:val="19"/>
          <w:szCs w:val="19"/>
        </w:rPr>
        <w:t xml:space="preserve"> =     (kg/m</w:t>
      </w:r>
      <w:r w:rsidRPr="002E33C5">
        <w:rPr>
          <w:rFonts w:ascii="Courier New" w:hAnsi="Courier New" w:cs="Courier New"/>
          <w:i/>
          <w:iCs/>
          <w:sz w:val="19"/>
          <w:szCs w:val="19"/>
          <w:vertAlign w:val="superscript"/>
        </w:rPr>
        <w:t>2</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În cursul primului an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creşterea velocităţii de creştere cu cel puţin 30% faţă de velocitatea de dinaintea începerii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recuperarea a 0,3 DS din întârzierea de creştere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În cursul anilor următori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reducerea progresivă a deficitului statural (DS) cu excepţia cazurilor în care înălţimea a ajuns deja pe canalul genetic de creştere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hormonale (anual)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IGF 1 =             ng/ml (........... DS)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Evaluări asociate obligatorii (*) evaluări la 3 - 4 luni, **) evaluări la 6 luni, ***) evaluări anuale) - rezultate ataşate: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Evaluare clinică generală*)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Biochimie generală**)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Evaluare oftalmologică (FO)**)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Evaluare ORL (status auditiv, status tonsilar)***)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Evaluare cardiologică***)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Vârsta osoasă***) = .............. ani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CRITERII DE ÎNTRERUPERE A TRATAMENTULUI (un singur criteriu este suficient)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Vârsta osoasă 14 ani la fete şi 15,5 ani la băieţi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Viteza de creştere sub 2,5 cm pe an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Refuzul părinţilor, al susţinătorilor legali sau al copilului peste 12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Complianţă inadecvată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Apariţia de reacţii adverse grave sau contraindicaţii ale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Neoplasm bronhopulmonar altul decât cel cu celule mici -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diagnostic*1)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 în monoterapie pentru tratamentul de primă linie al carcinomului pulmonar, altul decât cel cu celule mici (NSCLC, non-small cell lung carcinoma), metastatic, la adulţi ale căror tumori exprimă PD-L1 cu un scor tumoral proporţional (STP) &gt;/= 50%, fără mutaţii tumorale EGFR sau ALK pozitive</w:t>
      </w:r>
      <w:r w:rsidRPr="002E33C5">
        <w:rPr>
          <w:rFonts w:ascii="Courier New" w:hAnsi="Courier New" w:cs="Courier New"/>
          <w:i/>
          <w:iCs/>
          <w:sz w:val="19"/>
          <w:szCs w:val="19"/>
        </w:rPr>
        <w:t xml:space="preserve">. Testarea </w:t>
      </w:r>
      <w:r w:rsidRPr="002E33C5">
        <w:rPr>
          <w:rFonts w:ascii="Courier New" w:hAnsi="Courier New" w:cs="Courier New"/>
          <w:i/>
          <w:iCs/>
          <w:sz w:val="19"/>
          <w:szCs w:val="19"/>
        </w:rPr>
        <w:lastRenderedPageBreak/>
        <w:t>EGFR şi ALK nu este necesară la pacienţii diagnosticaţi cu carcinom epidermoid, cu excepţia pacienţilor nefumători sau care nu mai fumează de foarte mult timp.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Carcinom pulmonar, altul decât cel cu celule mici (NSCLC, non-small cell lung carcinoma), metastatic, confirmat histopatologic şi PD-L1 pozitiv cu un scor tumoral proporţional (STP) &gt;/= 50% confirmat, efectuat printr-o testare validată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Alegerea tratamentului trebuie să fie ghidată de profilul de tolerabilitate mai favorabil pentru monoterapie comparativ cu asocierea Pembrolizumab cu chimioterapia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Indice al statusului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moderată sau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Mutaţii prezente ale EGFR sau rearanjamente ALK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Metastaze active la nivelul SNC |_| status de performanţă ECOG &gt; 2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infecţie HIV |_|; hepatită B sau hepatită C |_|; boli autoimune sistemice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active |_|; boală pulmonară interstiţială |_|; antecedente de pneumonită care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 necesitat tratament sistemic cu corticosteroizi |_|; antecedente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hipersensibilitate severă la alţi anticorpi monoclonali |_|; pacienţi cărora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li se administrează tratament imunosupresiv |_|; pacienţii cu infecţii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Notă: </w:t>
      </w:r>
      <w:r w:rsidRPr="002E33C5">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(clinic şi imagistic)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Reacţie adversă mediată imun - severă, repetată, sau ce pune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 melanom malign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Monoterapie pentru tratamentul melanomului avansat (nerezecabil sau metastatic) la pacienţii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Melanom malign avansat local şi/sau regional, inoperabil sau 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Evaluarea extensiei bolii locale, regionale şi la distanţă (imagistica standard) pentru a certifica încadrarea în stadiile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Status de performanţă ECOG 0-2*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Prezenţa metastazelor cerebrale, cu condiţia ca acestea să fie tratate şi stabile, fără corticoterapie de întreţinere mai mult de echivalentul a 10 mg prednison (ca doză de întreţinere)*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Pacienţi pentru care s-a administrat anterior Pembrolizumab (din alte surse financiare), cu răspuns favorabil la acest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moderată sau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Sarcină şi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Lipsa răspunsului la tratament anterior cu imunoterapie (antiPD1/antiPDL1 sau antiCTLA4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Metastaze active la nivelul SNC: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Status de performanţă ECOG &gt;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Infecţie HIV: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Hepatită B sau hepatită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10. Boli autoimune sistemice active: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Boală pulmonară interstiţială: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Antecedente de pneumonită care a necesitat tratament sistemic cu corticosteroizi: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Antecedente de hipersensibilitate severă la alţi anticorpi monoclonali: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14. Pacienţi cărora li se administrează tratament imunosupresor: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15. Pacienţi cu antecedente de reacţii adverse severe mediate imun, definite ca orice tip de toxicitate de grad 4 sau toxicitate de grad 3 care necesită tratament cu corticosteroizi (&gt; 10 mg/zi prednison sau echivalent) cu durata de peste 12 săptămâni.*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Observaţie:</w:t>
      </w:r>
      <w:r w:rsidRPr="002E33C5">
        <w:rPr>
          <w:rFonts w:ascii="Courier New" w:hAnsi="Courier New" w:cs="Courier New"/>
          <w:i/>
          <w:iCs/>
          <w:sz w:val="19"/>
          <w:szCs w:val="19"/>
        </w:rPr>
        <w:t xml:space="preserve"> după o evaluare atentă a riscului pentru efecte secundare/agravare a comorbidităţilor, tratamentul cu pembrolizumab poate fi utilizat la aceşti pacienţi în condiţiile unei conduite medicale adecvate. Fiecare caz va fi evaluat şi apreciat individual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Evaluare pre-terapeutică: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Evaluare clinică şi imagistică pentru certificarea stadiilor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Confirmarea histologică a diagnosticului: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Răspuns favorabil la tratament pentru pacienţii la care s-a administrat anterior Pembrolizumab (din alte surse financiare)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 imagistic - examen CT efectuat regulat pentru monitorizarea răspunsului la tratament (la interval de 8 - 16 săptămâni) şi/sau alte investigaţii paraclinice în funcţie de decizia medicului (RMN, scintigrafie osoasă, PET-CT)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Pentru a confirma etiologia reacţiile adverse mediate imun suspectate sau a exclude alte cauze, trebuie efectuată o evaluare adecvată şi se recomandă consult interdisciplinar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Reapariţia oricărei reacţii adverse severe mediată imun, cât şi în cazul unei reacţii adverse mediată imun ce pune viaţa în pericol - în funcţie de decizia medicului curant, după informarea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L01XE33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PALBOCICLIBUM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Neoplasm mamar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L01XE33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INDICAŢII:</w:t>
      </w:r>
      <w:r w:rsidRPr="002E33C5">
        <w:rPr>
          <w:rFonts w:ascii="Courier New" w:hAnsi="Courier New" w:cs="Courier New"/>
          <w:i/>
          <w:iCs/>
          <w:sz w:val="19"/>
          <w:szCs w:val="19"/>
        </w:rPr>
        <w:t xml:space="preserve"> Palbociclib este indicat în tratamentul cancerului mamar avansat local, recurent sau metastatic, în absenţa "crizei viscerale" simptomatice, cu risc vital, cu receptori hormonali pozitivi (estrogenici şi/sau progesteronici) şi expresie negativă pentru receptorul HER2-neu, în următoarele situaţii: în prima linie de tratament hormonal, în asociere cu un inhibitor de aromatază; în asociere cu fulvestrant la pacienţii cu tratament endocrin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Indice al statusului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de cancer mamar avansat local, recurent sau metastatic, cu receptori hormonali (estrogenici şi/sau progesteronici) şi expresie negativă pentru receptorul HER2-neu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Probe biologice care permit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Femei în pre- sau perimenopauză, fără ablaţie ovariană sau fără supresie ovariană cu un agonist de LHRH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Beneficii clinice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şi evaluarea imagistică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Toxicităţi şi reacţii adverse inacceptabile şi necontrolabile (inclusiv situaţii în care este necesară reducerea dozei &lt; 75 mg/zi)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RAMUCIRUMABUM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neoplasm gastric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asociere cu paclitaxel pentru tratamentul pacienţilor adulţi cu neoplasm gastric în stadiu avansat sau adenocarcinom de joncţiune eso-gastrică care prezintă progresia bolii după chimioterapie anterioară pe bază de săruri de platină şi fluoropirimidină.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Diagnostic de neoplasm gastric sau adenocarcinom de joncţiune eso-gastrică,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Dovada imagistică de boală avansată sau metastatică - CT/RMN/PET-CT/Scintigrafie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 cu progresia bolii după chimioterapie anterioară pe bază de săruri de platină şi/sau flouropirimidină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Tratament de linia a II-a: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în monoterapie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în asociere cu Paclitaxel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IPILIMUMABUM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melanom malign avansat şi metastatic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adulţi şi adolescenţi cu vârsta de 12 ani sau peste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Melanom avansat local şi/sau regional, inoperabil, sau 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Evaluarea extensiei bolii locale, regionale şi la distanţă (imagistica standard) pentru a certifica încadrarea în stadiile avansate de boală, cu leziuni prezente, documentate clinic (fotografie) sau imagistic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Status de performanţă ECOG 0-2*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substanţă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Pacientă însărcinată sau care alăptează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Tratament anterior cu un alt medicament cu mecanism similar (modulator al CTLA4). Este permisă administrarea anterioară a altor modulatori ai imunităţii, de exemplu inhibitori PD1 sau PDL1.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Prezenţa unei afecţiuni auto-imune, inclusiv diabet zaharat prin mecanism auto-imun; afecţiunile cutanate autoimune (vitiligo, psoriazis) care necesită tratament sistemic imunosupresor reprezintă contraindicaţie pentru ipilimumab*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Boală interstiţială pulmonară simptomatică*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Hepatită virală C sau B în antecedente (boală prezentă, evaluabilă cantitativ - determinare viremie)*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Pacientul urmează tratament imunosupresiv pentru o afecţiune concomitentă (inclusiv corticoterapie în doză zilnică mai mare decât echivalentul a 10 mg de prednison)*.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Metastaze cerebrale netratate şi instabile, cu corticoterapie de întreţinere mai mult de echivalentul a 10 mg prednison (ca doză de întreţinere)*.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Observaţie:</w:t>
      </w:r>
      <w:r w:rsidRPr="002E33C5">
        <w:rPr>
          <w:rFonts w:ascii="Courier New" w:hAnsi="Courier New" w:cs="Courier New"/>
          <w:i/>
          <w:iCs/>
          <w:sz w:val="19"/>
          <w:szCs w:val="19"/>
        </w:rPr>
        <w:t xml:space="preserve"> pentru pacienţii cu status de performanţă ECOG &gt; 2,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Ipilimumab poate fi utilizat cu precauţie, chiar şi în absenţa datelor, pentru aceste grupe de pacienţi, după o analiză atentă a raportului risc potenţial-beneficiu, efectuată individual, pentru fiecare caz în parte.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Încheierea perioadei de tratament 4 cicluri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Pentru ca un pacient să fie eligibil pentru tratamentul cu IPILIMUMAB, trebuie să îndeplinească simultan toate criteriile de includere (DA) şi excludere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#M10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Cod formular specific: L01XC13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PERTUZUMABUM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Neoplasm mamar avansat în asociere cu Trastuzumab şi Taxani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recomandat*1):</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completează ambele DCI-uri notate cu **1 Pertuzumab şi Trastuzumab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Dovada diagnosticului de cancer mamar HER2-pozitiv, examen imunohistochimic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Dovada radiologică a stadiului avansat de boală (metastatic sau recurent local inoperabil): CT sau RMN sau PET-CT sau 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scor 3+ la IHC pentru HER2 sau rezultat pozitiv la testarea de tip hibridizare în situ (ISH)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nu a urmat anterior tratament chimioterapic sau ţintit anti-HER2 pentru boala sa avansată.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Vârsta peste 18 an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FEVS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Hipersensibilitate la Pertuzumab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sub tratament şi pierderea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FEVS &lt; 40% chiar şi după întreruperile temporare de tratament de cel puţin 3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L01XC27] *** Abrogat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297E1C" w:rsidRDefault="00297E1C">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#M13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L004C.5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297E1C">
      <w:pPr>
        <w:autoSpaceDE w:val="0"/>
        <w:autoSpaceDN w:val="0"/>
        <w:adjustRightInd w:val="0"/>
        <w:spacing w:after="0" w:line="240" w:lineRule="auto"/>
        <w:jc w:val="center"/>
        <w:rPr>
          <w:rFonts w:ascii="Courier New" w:hAnsi="Courier New" w:cs="Courier New"/>
          <w:b/>
          <w:bCs/>
          <w:i/>
          <w:iCs/>
          <w:sz w:val="19"/>
          <w:szCs w:val="19"/>
        </w:rPr>
      </w:pPr>
      <w:r w:rsidRPr="002E33C5">
        <w:rPr>
          <w:rFonts w:ascii="Courier New" w:hAnsi="Courier New" w:cs="Courier New"/>
          <w:b/>
          <w:bCs/>
          <w:i/>
          <w:iCs/>
          <w:sz w:val="19"/>
          <w:szCs w:val="19"/>
        </w:rPr>
        <w:t>FORMULAR PENTRU VERIFICAREA RESPECTĂRII CRITERIILOR DE ELIGIBILITATE AFERENTE PROTOCOLULUI TERAPEUTIC DCI BEVACIZUMABUM</w:t>
      </w:r>
    </w:p>
    <w:p w:rsidR="00614263" w:rsidRPr="002E33C5" w:rsidRDefault="00614263" w:rsidP="00297E1C">
      <w:pPr>
        <w:autoSpaceDE w:val="0"/>
        <w:autoSpaceDN w:val="0"/>
        <w:adjustRightInd w:val="0"/>
        <w:spacing w:after="0" w:line="240" w:lineRule="auto"/>
        <w:jc w:val="center"/>
        <w:rPr>
          <w:rFonts w:ascii="Courier New" w:hAnsi="Courier New" w:cs="Courier New"/>
          <w:b/>
          <w:bCs/>
          <w:i/>
          <w:iCs/>
          <w:sz w:val="19"/>
          <w:szCs w:val="19"/>
        </w:rPr>
      </w:pPr>
      <w:r w:rsidRPr="002E33C5">
        <w:rPr>
          <w:rFonts w:ascii="Courier New" w:hAnsi="Courier New" w:cs="Courier New"/>
          <w:b/>
          <w:bCs/>
          <w:i/>
          <w:iCs/>
          <w:sz w:val="19"/>
          <w:szCs w:val="19"/>
        </w:rPr>
        <w:t>- Neoplasm ovarian epitelial, trompe uterine sau peritoneal primar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L004C.5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neoplasm ovarian epitelial, neoplasm al trompelor uterine sau neoplasm peritoneal primar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tratamentului chimioterapic antineoplazic şi a Bevacizumabum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Indice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cu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 </w:t>
      </w:r>
      <w:r w:rsidRPr="002E33C5">
        <w:rPr>
          <w:rFonts w:ascii="Courier New" w:hAnsi="Courier New" w:cs="Courier New"/>
          <w:b/>
          <w:bCs/>
          <w:i/>
          <w:iCs/>
          <w:sz w:val="19"/>
          <w:szCs w:val="19"/>
          <w:u w:val="single"/>
        </w:rPr>
        <w:t>Bevacizumab</w:t>
      </w:r>
      <w:r w:rsidRPr="002E33C5">
        <w:rPr>
          <w:rFonts w:ascii="Courier New" w:hAnsi="Courier New" w:cs="Courier New"/>
          <w:i/>
          <w:iCs/>
          <w:sz w:val="19"/>
          <w:szCs w:val="19"/>
          <w:u w:val="single"/>
        </w:rPr>
        <w:t>, în asociere cu carboplatin şi paclitaxel</w:t>
      </w:r>
      <w:r w:rsidRPr="002E33C5">
        <w:rPr>
          <w:rFonts w:ascii="Courier New" w:hAnsi="Courier New" w:cs="Courier New"/>
          <w:i/>
          <w:iCs/>
          <w:sz w:val="19"/>
          <w:szCs w:val="19"/>
        </w:rPr>
        <w:t xml:space="preserve"> este indicat ca tratament de </w:t>
      </w:r>
      <w:r w:rsidRPr="002E33C5">
        <w:rPr>
          <w:rFonts w:ascii="Courier New" w:hAnsi="Courier New" w:cs="Courier New"/>
          <w:b/>
          <w:bCs/>
          <w:i/>
          <w:iCs/>
          <w:sz w:val="19"/>
          <w:szCs w:val="19"/>
        </w:rPr>
        <w:t>primă linie al pacientelor adulte cu neoplasm ovarian epitelial (stadiile FIGO - IIIB, IIIC şi IV)</w:t>
      </w:r>
      <w:r w:rsidRPr="002E33C5">
        <w:rPr>
          <w:rFonts w:ascii="Courier New" w:hAnsi="Courier New" w:cs="Courier New"/>
          <w:i/>
          <w:iCs/>
          <w:sz w:val="19"/>
          <w:szCs w:val="19"/>
        </w:rPr>
        <w:t>, al trompelor uterine sau cu neoplasm peritoneal primar în stadii avansate.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u w:val="single"/>
        </w:rPr>
        <w:t>Bevacizumab</w:t>
      </w:r>
      <w:r w:rsidRPr="002E33C5">
        <w:rPr>
          <w:rFonts w:ascii="Courier New" w:hAnsi="Courier New" w:cs="Courier New"/>
          <w:i/>
          <w:iCs/>
          <w:sz w:val="19"/>
          <w:szCs w:val="19"/>
          <w:u w:val="single"/>
        </w:rPr>
        <w:t>, în asociere cu carboplatin şi gemcitabină</w:t>
      </w:r>
      <w:r w:rsidRPr="002E33C5">
        <w:rPr>
          <w:rFonts w:ascii="Courier New" w:hAnsi="Courier New" w:cs="Courier New"/>
          <w:i/>
          <w:iCs/>
          <w:sz w:val="19"/>
          <w:szCs w:val="19"/>
        </w:rPr>
        <w:t xml:space="preserve"> sau </w:t>
      </w:r>
      <w:r w:rsidRPr="002E33C5">
        <w:rPr>
          <w:rFonts w:ascii="Courier New" w:hAnsi="Courier New" w:cs="Courier New"/>
          <w:i/>
          <w:iCs/>
          <w:sz w:val="19"/>
          <w:szCs w:val="19"/>
          <w:u w:val="single"/>
        </w:rPr>
        <w:t>în asociere cu carboplatin şi paclitaxel</w:t>
      </w:r>
      <w:r w:rsidRPr="002E33C5">
        <w:rPr>
          <w:rFonts w:ascii="Courier New" w:hAnsi="Courier New" w:cs="Courier New"/>
          <w:i/>
          <w:iCs/>
          <w:sz w:val="19"/>
          <w:szCs w:val="19"/>
        </w:rPr>
        <w:t xml:space="preserve">, este indicat pentru tratamentul pacientelor adulte la care s-a diagnosticat </w:t>
      </w:r>
      <w:r w:rsidRPr="002E33C5">
        <w:rPr>
          <w:rFonts w:ascii="Courier New" w:hAnsi="Courier New" w:cs="Courier New"/>
          <w:b/>
          <w:bCs/>
          <w:i/>
          <w:iCs/>
          <w:sz w:val="19"/>
          <w:szCs w:val="19"/>
        </w:rPr>
        <w:t>prima recidivă de neoplasm ovarian epitelial</w:t>
      </w:r>
      <w:r w:rsidRPr="002E33C5">
        <w:rPr>
          <w:rFonts w:ascii="Courier New" w:hAnsi="Courier New" w:cs="Courier New"/>
          <w:i/>
          <w:iCs/>
          <w:sz w:val="19"/>
          <w:szCs w:val="19"/>
        </w:rPr>
        <w:t xml:space="preserve">, neoplasm al trompelor uterine sau neoplasm peritoneal primar, </w:t>
      </w:r>
      <w:r w:rsidRPr="002E33C5">
        <w:rPr>
          <w:rFonts w:ascii="Courier New" w:hAnsi="Courier New" w:cs="Courier New"/>
          <w:i/>
          <w:iCs/>
          <w:sz w:val="19"/>
          <w:szCs w:val="19"/>
          <w:u w:val="single"/>
        </w:rPr>
        <w:t>sensibile la chimioterapia cu săruri de platină</w:t>
      </w:r>
      <w:r w:rsidRPr="002E33C5">
        <w:rPr>
          <w:rFonts w:ascii="Courier New" w:hAnsi="Courier New" w:cs="Courier New"/>
          <w:i/>
          <w:iCs/>
          <w:sz w:val="19"/>
          <w:szCs w:val="19"/>
        </w:rPr>
        <w:t>, cărora nu li s-a administrat anterior tratament cu bevacizumab sau alţi inhibitori ai factorului de creştere a endoteliului vascular (FCEV) sau terapie ţintă asupra receptorului FCEV.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u w:val="single"/>
        </w:rPr>
        <w:t>Bevacizumab</w:t>
      </w:r>
      <w:r w:rsidRPr="002E33C5">
        <w:rPr>
          <w:rFonts w:ascii="Courier New" w:hAnsi="Courier New" w:cs="Courier New"/>
          <w:i/>
          <w:iCs/>
          <w:sz w:val="19"/>
          <w:szCs w:val="19"/>
          <w:u w:val="single"/>
        </w:rPr>
        <w:t>, în asociere cu paclitaxel, topotecan sau doxorubicină lipozomală</w:t>
      </w:r>
      <w:r w:rsidRPr="002E33C5">
        <w:rPr>
          <w:rFonts w:ascii="Courier New" w:hAnsi="Courier New" w:cs="Courier New"/>
          <w:i/>
          <w:iCs/>
          <w:sz w:val="19"/>
          <w:szCs w:val="19"/>
        </w:rPr>
        <w:t xml:space="preserve"> este indicat pentru tratamentul pacientelor adulte cu </w:t>
      </w:r>
      <w:r w:rsidRPr="002E33C5">
        <w:rPr>
          <w:rFonts w:ascii="Courier New" w:hAnsi="Courier New" w:cs="Courier New"/>
          <w:b/>
          <w:bCs/>
          <w:i/>
          <w:iCs/>
          <w:sz w:val="19"/>
          <w:szCs w:val="19"/>
        </w:rPr>
        <w:t>neoplasm ovarian epitelial</w:t>
      </w:r>
      <w:r w:rsidRPr="002E33C5">
        <w:rPr>
          <w:rFonts w:ascii="Courier New" w:hAnsi="Courier New" w:cs="Courier New"/>
          <w:i/>
          <w:iCs/>
          <w:sz w:val="19"/>
          <w:szCs w:val="19"/>
        </w:rPr>
        <w:t xml:space="preserve">, neoplasm al trompelor uterine sau neoplasm peritoneal primar, </w:t>
      </w:r>
      <w:r w:rsidRPr="002E33C5">
        <w:rPr>
          <w:rFonts w:ascii="Courier New" w:hAnsi="Courier New" w:cs="Courier New"/>
          <w:i/>
          <w:iCs/>
          <w:sz w:val="19"/>
          <w:szCs w:val="19"/>
          <w:u w:val="single"/>
        </w:rPr>
        <w:t>recurente, rezistente la chimioterapia cu săruri de platină</w:t>
      </w:r>
      <w:r w:rsidRPr="002E33C5">
        <w:rPr>
          <w:rFonts w:ascii="Courier New" w:hAnsi="Courier New" w:cs="Courier New"/>
          <w:i/>
          <w:iCs/>
          <w:sz w:val="19"/>
          <w:szCs w:val="19"/>
        </w:rPr>
        <w:t xml:space="preserve">, cărora nu </w:t>
      </w:r>
      <w:r w:rsidRPr="002E33C5">
        <w:rPr>
          <w:rFonts w:ascii="Courier New" w:hAnsi="Courier New" w:cs="Courier New"/>
          <w:i/>
          <w:iCs/>
          <w:sz w:val="19"/>
          <w:szCs w:val="19"/>
          <w:u w:val="single"/>
        </w:rPr>
        <w:t>li s-au administrat mai mult de două scheme chimioterapice</w:t>
      </w:r>
      <w:r w:rsidRPr="002E33C5">
        <w:rPr>
          <w:rFonts w:ascii="Courier New" w:hAnsi="Courier New" w:cs="Courier New"/>
          <w:i/>
          <w:iCs/>
          <w:sz w:val="19"/>
          <w:szCs w:val="19"/>
        </w:rPr>
        <w:t xml:space="preserve"> şi care </w:t>
      </w:r>
      <w:r w:rsidRPr="002E33C5">
        <w:rPr>
          <w:rFonts w:ascii="Courier New" w:hAnsi="Courier New" w:cs="Courier New"/>
          <w:i/>
          <w:iCs/>
          <w:sz w:val="19"/>
          <w:szCs w:val="19"/>
          <w:u w:val="single"/>
        </w:rPr>
        <w:t>nu au fost tratate anterior cu bevacizumab</w:t>
      </w:r>
      <w:r w:rsidRPr="002E33C5">
        <w:rPr>
          <w:rFonts w:ascii="Courier New" w:hAnsi="Courier New" w:cs="Courier New"/>
          <w:i/>
          <w:iCs/>
          <w:sz w:val="19"/>
          <w:szCs w:val="19"/>
        </w:rPr>
        <w:t xml:space="preserve"> sau cu alţi inhibitori ai FCEV sau cu terapie ţintă asupra receptorului FCEV.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Neoplazii ovariene, tubare sau peritoneale non-epiteliale sau borderline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Intervenţie chirurgicală majoră în ultimele 28 de zile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Evenimente tromboembolice semnificative clinic în ultimele 6 luni anterior iniţierii tratamentului cu Bevacizumab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Hipersensibilitate cunoscută la substanţa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Alte afecţiuni concomitente, care, în opinia medicului curant, contraindică tratamentul cu Bevacizumab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adverse inacceptabile şi necontrolabile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J05AX6.1] *** Abrogat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[Cod formular specific: J05AX6.2] *** Abrogat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i/>
          <w:iCs/>
          <w:sz w:val="19"/>
          <w:szCs w:val="19"/>
        </w:rPr>
        <w:t xml:space="preserve">    [Cod formular specific: J05AX6.3] *** Abrogat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L01CD04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CABAZITAXELUM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indicaţia carcinom prostatic metastatic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L01CD04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în asociere cu prednison sau prednisolon, pentru tratamentul pacienţilor adulţi cu cancer de prostată metastatic rezistent la castrare, trataţi anterior după o schemă de tratament conţinând docetaxel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Diagnostic de carcinom al prostatei,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Boală metastatică (diagnostic de stadiu stabilit imagistic)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Rezistenţă la "castrare" sau hormonorezistenţă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Trebuie să fi fost administrată anterior chimioterapie cu docetaxel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Probe biologice care să permită administrarea tratamentului în condiţii de siguranţă - în opinia medicului curant, specialist în Oncologie Medicală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cabazitaxel, la alţi taxani sau la polisorbat 80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Număr de neutrofile mai mic de 1500/mm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Insuficienţă hepatică severă (valorile bilirubinei totale &gt;/= 3 x LSVN)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Vaccinare concomitentă cu vaccin împotriva febrei galbene.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toate aceste criterii trebuie să fie îndeplinite)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 demonstrează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Fără apariţia toxicităţilor ce depăşesc beneficiul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L04AA26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BELIMUMABUM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lupus eritematos sistemic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iniţiere</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continuare</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 xml:space="preserve">boala cronică (sublista C </w:t>
      </w:r>
      <w:r w:rsidRPr="002E33C5">
        <w:rPr>
          <w:rFonts w:ascii="Courier New" w:hAnsi="Courier New" w:cs="Courier New"/>
          <w:b/>
          <w:bCs/>
          <w:i/>
          <w:iCs/>
          <w:color w:val="008000"/>
          <w:sz w:val="19"/>
          <w:szCs w:val="19"/>
          <w:u w:val="single"/>
        </w:rPr>
        <w:t>secţiunea C1</w:t>
      </w:r>
      <w:r w:rsidRPr="002E33C5">
        <w:rPr>
          <w:rFonts w:ascii="Courier New" w:hAnsi="Courier New" w:cs="Courier New"/>
          <w:b/>
          <w:bCs/>
          <w:i/>
          <w:iCs/>
          <w:sz w:val="19"/>
          <w:szCs w:val="19"/>
        </w:rPr>
        <w:t>), cod G:</w:t>
      </w:r>
      <w:r w:rsidRPr="002E33C5">
        <w:rPr>
          <w:rFonts w:ascii="Courier New" w:hAnsi="Courier New" w:cs="Courier New"/>
          <w:i/>
          <w:iCs/>
          <w:sz w:val="19"/>
          <w:szCs w:val="19"/>
        </w:rPr>
        <w:t xml:space="preserve">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 xml:space="preserve">PNS (sublista C </w:t>
      </w:r>
      <w:r w:rsidRPr="002E33C5">
        <w:rPr>
          <w:rFonts w:ascii="Courier New" w:hAnsi="Courier New" w:cs="Courier New"/>
          <w:b/>
          <w:bCs/>
          <w:i/>
          <w:iCs/>
          <w:color w:val="008000"/>
          <w:sz w:val="19"/>
          <w:szCs w:val="19"/>
          <w:u w:val="single"/>
        </w:rPr>
        <w:t>secţiunea C2</w:t>
      </w:r>
      <w:r w:rsidRPr="002E33C5">
        <w:rPr>
          <w:rFonts w:ascii="Courier New" w:hAnsi="Courier New" w:cs="Courier New"/>
          <w:b/>
          <w:bCs/>
          <w:i/>
          <w:iCs/>
          <w:sz w:val="19"/>
          <w:szCs w:val="19"/>
        </w:rPr>
        <w:t>), nr. PNS:</w:t>
      </w:r>
      <w:r w:rsidRPr="002E33C5">
        <w:rPr>
          <w:rFonts w:ascii="Courier New" w:hAnsi="Courier New" w:cs="Courier New"/>
          <w:i/>
          <w:iCs/>
          <w:sz w:val="19"/>
          <w:szCs w:val="19"/>
        </w:rPr>
        <w:t xml:space="preserve"> |_|_|_|_| </w:t>
      </w:r>
      <w:r w:rsidRPr="002E33C5">
        <w:rPr>
          <w:rFonts w:ascii="Courier New" w:hAnsi="Courier New" w:cs="Courier New"/>
          <w:b/>
          <w:bCs/>
          <w:i/>
          <w:iCs/>
          <w:sz w:val="19"/>
          <w:szCs w:val="19"/>
        </w:rPr>
        <w:t>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w:t>
      </w:r>
      <w:r w:rsidRPr="002E33C5">
        <w:rPr>
          <w:rFonts w:ascii="Courier New" w:hAnsi="Courier New" w:cs="Courier New"/>
          <w:b/>
          <w:bCs/>
          <w:i/>
          <w:iCs/>
          <w:sz w:val="19"/>
          <w:szCs w:val="19"/>
        </w:rPr>
        <w:t>după caz:</w:t>
      </w:r>
      <w:r w:rsidRPr="002E33C5">
        <w:rPr>
          <w:rFonts w:ascii="Courier New" w:hAnsi="Courier New" w:cs="Courier New"/>
          <w:i/>
          <w:iCs/>
          <w:sz w:val="19"/>
          <w:szCs w:val="19"/>
        </w:rPr>
        <w:t xml:space="preserve">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 xml:space="preserve">ICD10 (sublista A, B, C </w:t>
      </w:r>
      <w:r w:rsidRPr="002E33C5">
        <w:rPr>
          <w:rFonts w:ascii="Courier New" w:hAnsi="Courier New" w:cs="Courier New"/>
          <w:b/>
          <w:bCs/>
          <w:i/>
          <w:iCs/>
          <w:color w:val="008000"/>
          <w:sz w:val="19"/>
          <w:szCs w:val="19"/>
          <w:u w:val="single"/>
        </w:rPr>
        <w:t>secţiunea C3</w:t>
      </w:r>
      <w:r w:rsidRPr="002E33C5">
        <w:rPr>
          <w:rFonts w:ascii="Courier New" w:hAnsi="Courier New" w:cs="Courier New"/>
          <w:b/>
          <w:bCs/>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 1)</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DA</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L04AA26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cert de LES (criterii SLICC)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LES cu activitate intensă (SELENA-SLEDAI &gt;/= 10)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LES cu tratament cortizonic (minim 10 mg/zi echivalent prednison)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Autoimunitate de tip lupic conform protocolului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Lipsa de răspuns la imunosupresoare ca doze şi durată conform precizărilor din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Complement scăzut (cu precizările din protocol)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Evaluarea activităţii bolii de către medic (PGA) de cel puţin 2 (evaluare efectuată cu maximum 30 de zile înainte de indicarea terapiei cu Belimumab)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LES cu afectare renală severă curentă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LES cu afectare neurologică severă curentă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LES sever cu afectare de organ în cursul terapiei cu alte biologice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LES în cursul tratamentului cu terapii experimentale biologice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Infecţii severe netratate (stări septice, abcese, TBC, hepatita B/C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Hipogammaglobulinemie sau deficienţă de Ig 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Stări posttransplant (de organ/de măduvă/de celule stem)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Hipersensibilitate/alergie la Belimumab sau la orice component din preparat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Sarcina şi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Stări de imunodeficienţă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Administrarea de vaccinuri cu germeni vii concomitent cu Belimumab/în ultimele 30 de zile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Afecţiuni maligne prezente/în ultimii 5 ani fără aviz oncolog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13.</w:t>
      </w:r>
      <w:r w:rsidRPr="002E33C5">
        <w:rPr>
          <w:rFonts w:ascii="Courier New" w:hAnsi="Courier New" w:cs="Courier New"/>
          <w:i/>
          <w:iCs/>
          <w:sz w:val="19"/>
          <w:szCs w:val="19"/>
        </w:rPr>
        <w:t xml:space="preserve"> Alte contraindicaţii menţionate în RCP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14.</w:t>
      </w:r>
      <w:r w:rsidRPr="002E33C5">
        <w:rPr>
          <w:rFonts w:ascii="Courier New" w:hAnsi="Courier New" w:cs="Courier New"/>
          <w:i/>
          <w:iCs/>
          <w:sz w:val="19"/>
          <w:szCs w:val="19"/>
        </w:rPr>
        <w:t xml:space="preserve"> Lipsa/retragerea consimţământului pacientului faţă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15.</w:t>
      </w:r>
      <w:r w:rsidRPr="002E33C5">
        <w:rPr>
          <w:rFonts w:ascii="Courier New" w:hAnsi="Courier New" w:cs="Courier New"/>
          <w:i/>
          <w:iCs/>
          <w:sz w:val="19"/>
          <w:szCs w:val="19"/>
        </w:rPr>
        <w:t xml:space="preserve"> Pierderea calităţii de asigurat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Scăderea SELENA-SLEDAI cu cel puţin 4 puncte faţă de iniţiere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Reducerea necesarului de glucocorticoizi cu cel puţin 50% faţă de doza iniţială dinaintea tratamentului cu Belimumab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Absenţa puseelor de boală de la evaluarea precedentă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Reducerea evaluării activităţii bolii de către medic (PGA) cu cel puţin o unitate faţă de iniţiere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Fişă pacient introdusă obligatoriu în RRBR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Reacţie adversă raportată în Fişa de Reacţie Adversă din RRBR şi ANMDM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Contraindicaţiile recunoscute la Belimumab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L014AE.P</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PIRFENIDONUM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fibroza pulmonară idiopatică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X</w:t>
      </w:r>
      <w:r w:rsidRPr="002E33C5">
        <w:rPr>
          <w:rFonts w:ascii="Courier New" w:hAnsi="Courier New" w:cs="Courier New"/>
          <w:i/>
          <w:iCs/>
          <w:sz w:val="19"/>
          <w:szCs w:val="19"/>
        </w:rPr>
        <w:t xml:space="preserve">|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w:t>
      </w:r>
      <w:r w:rsidRPr="002E33C5">
        <w:rPr>
          <w:rFonts w:ascii="Courier New" w:hAnsi="Courier New" w:cs="Courier New"/>
          <w:i/>
          <w:iCs/>
          <w:sz w:val="19"/>
          <w:szCs w:val="19"/>
          <w:u w:val="single"/>
        </w:rPr>
        <w:t>6</w:t>
      </w:r>
      <w:r w:rsidRPr="002E33C5">
        <w:rPr>
          <w:rFonts w:ascii="Courier New" w:hAnsi="Courier New" w:cs="Courier New"/>
          <w:i/>
          <w:iCs/>
          <w:sz w:val="19"/>
          <w:szCs w:val="19"/>
        </w:rPr>
        <w:t>|</w:t>
      </w:r>
      <w:r w:rsidRPr="002E33C5">
        <w:rPr>
          <w:rFonts w:ascii="Courier New" w:hAnsi="Courier New" w:cs="Courier New"/>
          <w:i/>
          <w:iCs/>
          <w:sz w:val="19"/>
          <w:szCs w:val="19"/>
          <w:u w:val="single"/>
        </w:rPr>
        <w:t>.</w:t>
      </w:r>
      <w:r w:rsidRPr="002E33C5">
        <w:rPr>
          <w:rFonts w:ascii="Courier New" w:hAnsi="Courier New" w:cs="Courier New"/>
          <w:i/>
          <w:iCs/>
          <w:sz w:val="19"/>
          <w:szCs w:val="19"/>
        </w:rPr>
        <w:t>|</w:t>
      </w:r>
      <w:r w:rsidRPr="002E33C5">
        <w:rPr>
          <w:rFonts w:ascii="Courier New" w:hAnsi="Courier New" w:cs="Courier New"/>
          <w:i/>
          <w:iCs/>
          <w:sz w:val="19"/>
          <w:szCs w:val="19"/>
          <w:u w:val="single"/>
        </w:rPr>
        <w:t>2</w:t>
      </w:r>
      <w:r w:rsidRPr="002E33C5">
        <w:rPr>
          <w:rFonts w:ascii="Courier New" w:hAnsi="Courier New" w:cs="Courier New"/>
          <w:i/>
          <w:iCs/>
          <w:sz w:val="19"/>
          <w:szCs w:val="19"/>
        </w:rPr>
        <w:t>|</w:t>
      </w:r>
      <w:r w:rsidRPr="002E33C5">
        <w:rPr>
          <w:rFonts w:ascii="Courier New" w:hAnsi="Courier New" w:cs="Courier New"/>
          <w:i/>
          <w:iCs/>
          <w:sz w:val="19"/>
          <w:szCs w:val="19"/>
          <w:u w:val="single"/>
        </w:rPr>
        <w:t>0</w:t>
      </w:r>
      <w:r w:rsidRPr="002E33C5">
        <w:rPr>
          <w:rFonts w:ascii="Courier New" w:hAnsi="Courier New" w:cs="Courier New"/>
          <w:i/>
          <w:iCs/>
          <w:sz w:val="19"/>
          <w:szCs w:val="19"/>
        </w:rPr>
        <w:t>|,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w:t>
      </w:r>
      <w:r w:rsidRPr="002E33C5">
        <w:rPr>
          <w:rFonts w:ascii="Courier New" w:hAnsi="Courier New" w:cs="Courier New"/>
          <w:i/>
          <w:iCs/>
          <w:sz w:val="19"/>
          <w:szCs w:val="19"/>
          <w:u w:val="single"/>
        </w:rPr>
        <w:t>5</w:t>
      </w:r>
      <w:r w:rsidRPr="002E33C5">
        <w:rPr>
          <w:rFonts w:ascii="Courier New" w:hAnsi="Courier New" w:cs="Courier New"/>
          <w:i/>
          <w:iCs/>
          <w:sz w:val="19"/>
          <w:szCs w:val="19"/>
        </w:rPr>
        <w:t>|</w:t>
      </w:r>
      <w:r w:rsidRPr="002E33C5">
        <w:rPr>
          <w:rFonts w:ascii="Courier New" w:hAnsi="Courier New" w:cs="Courier New"/>
          <w:i/>
          <w:iCs/>
          <w:sz w:val="19"/>
          <w:szCs w:val="19"/>
          <w:u w:val="single"/>
        </w:rPr>
        <w:t>3</w:t>
      </w:r>
      <w:r w:rsidRPr="002E33C5">
        <w:rPr>
          <w:rFonts w:ascii="Courier New" w:hAnsi="Courier New" w:cs="Courier New"/>
          <w:i/>
          <w:iCs/>
          <w:sz w:val="19"/>
          <w:szCs w:val="19"/>
        </w:rPr>
        <w:t>|</w:t>
      </w:r>
      <w:r w:rsidRPr="002E33C5">
        <w:rPr>
          <w:rFonts w:ascii="Courier New" w:hAnsi="Courier New" w:cs="Courier New"/>
          <w:i/>
          <w:iCs/>
          <w:sz w:val="19"/>
          <w:szCs w:val="19"/>
          <w:u w:val="single"/>
        </w:rPr>
        <w:t>7</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....PIRFENIDONUM......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cronic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tratamentului*1:</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Tratamentul se administrează toată viaţa, se poate întrerupe dacă se respectă criteriile de întrerupere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L014AE.P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Adult cu fibroză pulmonară idiopatică uşoară sau moderată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Nefumător sau sevrat de fumat de cel puţin 3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Diagnostic de fibroză pulmonară idiopatică (conform paragrafului diagnostic) realizat cu maxim 5 ani în urmă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Evaluare funcţională respiratorie având următoarele caracteristici (toate prezente):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Capacitate vitală forţată peste 50% din valoarea prezisă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DLco corr cuprins între 30% şi 79% din valoarea prezisă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Indicele de permeabilitate bronşică &gt; decât limita inferioară a normalului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Declaraţia de consimţământ pentru includere în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Intoleranţă la Pirfenidonum sau excipienţi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Sarcină în evoluţie sau alăptare; persoanele de sex feminin de vârstă fertilă trebuie să folosească un sistem de contracepţie eficient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Insuficienţă hepatică severă (Clasa Child Plug C) sau anomalii biologice hepatice (bilirubina totală &gt; x1N, ALAT sau ASAT &gt; 3xN, fosfataza alcalină &gt; x2,5N)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Insuficienţă renală severă (clearance-ul creatininei &lt; 30 ml/min) sau boală renală terminală care necesită dializă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Utilizare concomitentă cu fluvoxamină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Tratamentul cu PIRFENIDONUM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Decizia pacientului de a întrerupe tratamentul contrar indicaţiei medicale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Pentru includerea în tratament, toate criteriile de includere </w:t>
      </w:r>
      <w:r w:rsidRPr="002E33C5">
        <w:rPr>
          <w:rFonts w:ascii="Courier New" w:hAnsi="Courier New" w:cs="Courier New"/>
          <w:b/>
          <w:bCs/>
          <w:i/>
          <w:iCs/>
          <w:sz w:val="19"/>
          <w:szCs w:val="19"/>
        </w:rPr>
        <w:t>DA</w:t>
      </w:r>
      <w:r w:rsidRPr="002E33C5">
        <w:rPr>
          <w:rFonts w:ascii="Courier New" w:hAnsi="Courier New" w:cs="Courier New"/>
          <w:i/>
          <w:iCs/>
          <w:sz w:val="19"/>
          <w:szCs w:val="19"/>
        </w:rPr>
        <w:t xml:space="preserve">, toate criteriile de excludere </w:t>
      </w:r>
      <w:r w:rsidRPr="002E33C5">
        <w:rPr>
          <w:rFonts w:ascii="Courier New" w:hAnsi="Courier New" w:cs="Courier New"/>
          <w:b/>
          <w:bCs/>
          <w:i/>
          <w:iCs/>
          <w:sz w:val="19"/>
          <w:szCs w:val="19"/>
        </w:rPr>
        <w:t>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L014AE.N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NINTEDANIBUM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fibroza pulmonară idiopatică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X</w:t>
      </w:r>
      <w:r w:rsidRPr="002E33C5">
        <w:rPr>
          <w:rFonts w:ascii="Courier New" w:hAnsi="Courier New" w:cs="Courier New"/>
          <w:i/>
          <w:iCs/>
          <w:sz w:val="19"/>
          <w:szCs w:val="19"/>
        </w:rPr>
        <w:t xml:space="preserve">|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w:t>
      </w:r>
      <w:r w:rsidRPr="002E33C5">
        <w:rPr>
          <w:rFonts w:ascii="Courier New" w:hAnsi="Courier New" w:cs="Courier New"/>
          <w:i/>
          <w:iCs/>
          <w:sz w:val="19"/>
          <w:szCs w:val="19"/>
          <w:u w:val="single"/>
        </w:rPr>
        <w:t>6</w:t>
      </w:r>
      <w:r w:rsidRPr="002E33C5">
        <w:rPr>
          <w:rFonts w:ascii="Courier New" w:hAnsi="Courier New" w:cs="Courier New"/>
          <w:i/>
          <w:iCs/>
          <w:sz w:val="19"/>
          <w:szCs w:val="19"/>
        </w:rPr>
        <w:t>|</w:t>
      </w:r>
      <w:r w:rsidRPr="002E33C5">
        <w:rPr>
          <w:rFonts w:ascii="Courier New" w:hAnsi="Courier New" w:cs="Courier New"/>
          <w:i/>
          <w:iCs/>
          <w:sz w:val="19"/>
          <w:szCs w:val="19"/>
          <w:u w:val="single"/>
        </w:rPr>
        <w:t>.</w:t>
      </w:r>
      <w:r w:rsidRPr="002E33C5">
        <w:rPr>
          <w:rFonts w:ascii="Courier New" w:hAnsi="Courier New" w:cs="Courier New"/>
          <w:i/>
          <w:iCs/>
          <w:sz w:val="19"/>
          <w:szCs w:val="19"/>
        </w:rPr>
        <w:t>|</w:t>
      </w:r>
      <w:r w:rsidRPr="002E33C5">
        <w:rPr>
          <w:rFonts w:ascii="Courier New" w:hAnsi="Courier New" w:cs="Courier New"/>
          <w:i/>
          <w:iCs/>
          <w:sz w:val="19"/>
          <w:szCs w:val="19"/>
          <w:u w:val="single"/>
        </w:rPr>
        <w:t>2</w:t>
      </w:r>
      <w:r w:rsidRPr="002E33C5">
        <w:rPr>
          <w:rFonts w:ascii="Courier New" w:hAnsi="Courier New" w:cs="Courier New"/>
          <w:i/>
          <w:iCs/>
          <w:sz w:val="19"/>
          <w:szCs w:val="19"/>
        </w:rPr>
        <w:t>|</w:t>
      </w:r>
      <w:r w:rsidRPr="002E33C5">
        <w:rPr>
          <w:rFonts w:ascii="Courier New" w:hAnsi="Courier New" w:cs="Courier New"/>
          <w:i/>
          <w:iCs/>
          <w:sz w:val="19"/>
          <w:szCs w:val="19"/>
          <w:u w:val="single"/>
        </w:rPr>
        <w:t>0</w:t>
      </w:r>
      <w:r w:rsidRPr="002E33C5">
        <w:rPr>
          <w:rFonts w:ascii="Courier New" w:hAnsi="Courier New" w:cs="Courier New"/>
          <w:i/>
          <w:iCs/>
          <w:sz w:val="19"/>
          <w:szCs w:val="19"/>
        </w:rPr>
        <w:t>|,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w:t>
      </w:r>
      <w:r w:rsidRPr="002E33C5">
        <w:rPr>
          <w:rFonts w:ascii="Courier New" w:hAnsi="Courier New" w:cs="Courier New"/>
          <w:i/>
          <w:iCs/>
          <w:sz w:val="19"/>
          <w:szCs w:val="19"/>
          <w:u w:val="single"/>
        </w:rPr>
        <w:t>5</w:t>
      </w:r>
      <w:r w:rsidRPr="002E33C5">
        <w:rPr>
          <w:rFonts w:ascii="Courier New" w:hAnsi="Courier New" w:cs="Courier New"/>
          <w:i/>
          <w:iCs/>
          <w:sz w:val="19"/>
          <w:szCs w:val="19"/>
        </w:rPr>
        <w:t>|</w:t>
      </w:r>
      <w:r w:rsidRPr="002E33C5">
        <w:rPr>
          <w:rFonts w:ascii="Courier New" w:hAnsi="Courier New" w:cs="Courier New"/>
          <w:i/>
          <w:iCs/>
          <w:sz w:val="19"/>
          <w:szCs w:val="19"/>
          <w:u w:val="single"/>
        </w:rPr>
        <w:t>3</w:t>
      </w:r>
      <w:r w:rsidRPr="002E33C5">
        <w:rPr>
          <w:rFonts w:ascii="Courier New" w:hAnsi="Courier New" w:cs="Courier New"/>
          <w:i/>
          <w:iCs/>
          <w:sz w:val="19"/>
          <w:szCs w:val="19"/>
        </w:rPr>
        <w:t>|</w:t>
      </w:r>
      <w:r w:rsidRPr="002E33C5">
        <w:rPr>
          <w:rFonts w:ascii="Courier New" w:hAnsi="Courier New" w:cs="Courier New"/>
          <w:i/>
          <w:iCs/>
          <w:sz w:val="19"/>
          <w:szCs w:val="19"/>
          <w:u w:val="single"/>
        </w:rPr>
        <w:t>7</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cronic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L014AE.N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Adult, cu fibroză pulmonară idiopatică în toate stadiile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Fibroză pulmonară idiopatică (conform paragrafului diagnostic), realizat cu maxim 5 ani în urmă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Absenţa altei cauze de boală pulmonară interstiţială pe baza criteriilor anamnestice, clinice şi a unei baterii minimale de teste imunologice (factor reumatoid, anticorpi antinucleari, anticorpi antipeptid ciclic citrulinat)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Evaluare funcţională respiratorie având următoarele caracteristici (toate prezente):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Capacitate vitală forţată peste 50% din valoarea prezisă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DLco corr cuprins între 30 şi 79% din valoarea prezisă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Indicele de permeabilitate bronşică &gt; limita inferioară a normalului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Declaraţia de consimţământ pentru includere în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Intoleranţă la nintedanibum sau excipienţi, arahide sau soia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Sarcina în evoluţie sau alăptare; persoanele de sex feminin de vârstă fertilă trebuie să folosească un sistem de contracepţie eficient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Insuficienţa hepatică severă (Clasa Child Plug C) sau anomalii biologice hepatice (ALAT sau ASAT &gt; 3X 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Insuficienţa renală severă (clearance-ul creatininei &lt; 30 ml/min) sau boală renală terminală care necesită dializă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Afecţiuni congenitale cu risc hemoragie - Sindroame de hipocoagulabilitate congenitale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Tratament cu anticoagulante, indiferent de forma de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Accident vascular cerebral recent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Ischemie miocardică acută, dacă pacientul se află în perioada de tratament cu nintedanibum se întrerupe administrarea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Perforaţia gastrică intestinală, nu se permite reluarea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Utilizare concomitentă cu ketoconazol, eritromicină, ciclosporină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PRECAUŢII: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Monitorizarea cardiologică atentă a pacienţilor cu interval QT lung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Se opreşte tratamentul înaintea oricărei intervenţii chirurgicale şi se poate relua după minim 4 săptămâni postoperator, dacă pacientul este considerat vindecat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Pentru includerea în tratament, toate criteriile de includere </w:t>
      </w:r>
      <w:r w:rsidRPr="002E33C5">
        <w:rPr>
          <w:rFonts w:ascii="Courier New" w:hAnsi="Courier New" w:cs="Courier New"/>
          <w:b/>
          <w:bCs/>
          <w:i/>
          <w:iCs/>
          <w:sz w:val="19"/>
          <w:szCs w:val="19"/>
        </w:rPr>
        <w:t>DA</w:t>
      </w:r>
      <w:r w:rsidRPr="002E33C5">
        <w:rPr>
          <w:rFonts w:ascii="Courier New" w:hAnsi="Courier New" w:cs="Courier New"/>
          <w:i/>
          <w:iCs/>
          <w:sz w:val="19"/>
          <w:szCs w:val="19"/>
        </w:rPr>
        <w:t xml:space="preserve">, toate criteriile de excludere </w:t>
      </w:r>
      <w:r w:rsidRPr="002E33C5">
        <w:rPr>
          <w:rFonts w:ascii="Courier New" w:hAnsi="Courier New" w:cs="Courier New"/>
          <w:b/>
          <w:bCs/>
          <w:i/>
          <w:iCs/>
          <w:sz w:val="19"/>
          <w:szCs w:val="19"/>
        </w:rPr>
        <w:t>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Tratamentul cu NINTEDANIBUM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Decizia pacientului de a întrerupe tratamentul contrar indicaţiei medicale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Decizia medicului de întrerupere a tratamentului în cazul intoleranţei la tratament care nu răspunde la scăderea dozei, sau în cazul unui efect considerat insuficient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Refuzul pacientului de a efectua investigaţiile necesare monitorizării fibrozei pulmonare idiopatice (vezi paragraful monitorizare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VANDETANIBUM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medular tiroidian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 carcinom medular tiroidian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carcinom medular tiroidian confirmat histopatologic, progresiv, local avansat sau metastatic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Vârsta &gt; 5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Status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 fără leziuni măsurabile (doar metastaze osoase/doar pleurezie cu citologie pozitivă)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Probe biologice care să permită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7. Valori normale ale TA (&lt; 150/90 mmHg)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Evaluare raport cost-beneficiu dacă mutaţia genei RET necunoscută/negativă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severă (Clasa Child-Pugh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Hipertensiune arterială necontrolată (&gt; 150/90 mmHg sub tratament hipotensor)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Sindrom de QT congenital prelungit/QT corectat &gt; 480 msec.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Istoric de torsada vârfurilor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Administrarea concomitentă de: arsenic, cisaprid, eritromicina intravenos (IV), toremifen, mizolastin, moxifloxacin, antiaritmice de clasa Class IA: Quinidina, Procainamida, Disopiramida şi Clasa III: Amiodarona, Sotalol, Ibutilid şi Dofetilid.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Răspuns favorabil la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Toxicitatea cutanată.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Hipertensiune arterială severă/persistentă/criză hipertensivă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Hemoragie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Insuficienţă cardiacă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Alungirea intervalului QT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Diaree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Creşteri ale concentraţiilor plasmatice de alanin-aminotransferază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Boală interstiţială pulmonară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Sindromul de leucoencefalopatie posterioară reversibilă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Inductori ai CYP3A4 (rifampicina, carbamazepina, fenobarbitalul, sunătoarea, suc de grapefruit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Neoplasm bronhopulmonar altul decât cel cu celule mici - în asociere cu Pemetrexed şi derivat de platină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diagnostic*1)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în asociere cu Pemetrexed şi chimioterapie pe bază de săruri de platină, pentru tratamentul de primă linie al carcinomului pulmonar, altul decât cel cu celule mici (NSCLC, non-small cell lung carcinoma), non-epidermoid, metastatic, fără mutaţii tumorale EGFR sau ALK pozitive.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Carcinom pulmonar, altul decât cel cu celule mici (NSCLC, non-small cell lung carcinoma), non-epidermoid, metastatic, confirmat histopatologic, în absenţa mutaţiilor EGFR sau ALK şi independent de scorul tumoral proporţional (STP) al PD-L1, efectuat printr-o testare validată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Terapie în asociere cu Pemetrexed şi chimioterapie pe bază de săruri de platină (Cisplatin sau Carboplatin)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Indice al statusului de performanţă ECOG 0-2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moderată sau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Mutaţii prezente ale EGFR sau rearanjamente ALK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Metastaze active la nivelul SNC |_|; status de performanţă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ECOG &gt; 2 |_|; infecţie HIV |_|; hepatită B sau hepatită C |_|; boli autoimune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sistemice active |_|; boală pulmonară interstiţială |_|; antecedente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pneumonită care a necesitat tratament sistemic cu corticosteroizi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antecedente de hipersensibilitate severă la alţi anticorpi monoclonali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pacienţi cărora li se administrează tratament imunosupresiv |_|; pacienţii cu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infecţii active*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Notă: </w:t>
      </w:r>
      <w:r w:rsidRPr="002E33C5">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(clinic şi imagistic)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Reacţie adversă mediată imun - severă, repetată, sau ce pune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L01XC17-LH</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limfom Hodgkin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 codifică la prescriere obligatoriu prin codul </w:t>
      </w:r>
      <w:r w:rsidRPr="002E33C5">
        <w:rPr>
          <w:rFonts w:ascii="Courier New" w:hAnsi="Courier New" w:cs="Courier New"/>
          <w:b/>
          <w:bCs/>
          <w:i/>
          <w:iCs/>
          <w:sz w:val="19"/>
          <w:szCs w:val="19"/>
        </w:rPr>
        <w:t>154</w:t>
      </w:r>
      <w:r w:rsidRPr="002E33C5">
        <w:rPr>
          <w:rFonts w:ascii="Courier New" w:hAnsi="Courier New" w:cs="Courier New"/>
          <w:i/>
          <w:iCs/>
          <w:sz w:val="19"/>
          <w:szCs w:val="19"/>
        </w:rPr>
        <w:t xml:space="preserve"> (cf. CIM10,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L01XC17-LH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limfom Hodgkin (LH) clasic recidivat/refractar după transplant autolog de celule stem (TCSA) şi tratament cu brentuximab vedotin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Examen histopatologic/imunohistochimic: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Examene biochimice: - glicemie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(transaminaze, bilirubină)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 (uree, creatinină)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ionogramă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hormoni tiroidieni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Examene imagistice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Pneumonită mediată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Colită mediată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Hepatită mediată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Nefrită şi disfuncţie renală mediate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Endocrinopatii mediate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Erupţii cutanate mediate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Alte reacţii adverse mediate imun (pancreatită, miocardită etc.)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Reacţii severe legate de administrarea perfuziei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L01XX50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IXAZOMIB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L01XX50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În asociere cu lenalidomidă şi dexametazonă pentru tratamentul pacienţilor cu diagnostic de mielom multiplu care au urmat cel puţin un tratament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număr absolut neutrofile &gt;/= 1000/mm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număr de trombocite &gt;/= 75000/mm</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toxicitate non-hematologică &lt;/= gradul 1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Contraindicaţii aferente celor 2 asociate: lenalidomidă şi dexametazonă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Toxicitate inacceptabilă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Evaluare individuală a raportului beneficiu-risc pe o durată mai mare de 24 cicluri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respectarea criteriilor IMWG de evaluare 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hemoleucogramă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coagulogramă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(transaminaze, bilirubină)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electroliţi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În situaţia în care apar toxicităţi hematologice severe tratamentul cu Ixazomib trebuie întrerupt şi trebuie modificată doza de Ixazomib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În cazul în care apar toxicităţi non-hematologice, tratamentul cu Ixazomib trebuie întrerupt şi trebuie modificată doza de Ixazomib la reluarea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L01XE39-LAM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MIDOSTAURINUM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mieloidă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diagnostic**)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Această indicaţie se codifică la prescriere obligatoriu prin </w:t>
      </w:r>
      <w:r w:rsidRPr="002E33C5">
        <w:rPr>
          <w:rFonts w:ascii="Courier New" w:hAnsi="Courier New" w:cs="Courier New"/>
          <w:b/>
          <w:bCs/>
          <w:i/>
          <w:iCs/>
          <w:sz w:val="19"/>
          <w:szCs w:val="19"/>
        </w:rPr>
        <w:t>codul 162</w:t>
      </w:r>
      <w:r w:rsidRPr="002E33C5">
        <w:rPr>
          <w:rFonts w:ascii="Courier New" w:hAnsi="Courier New" w:cs="Courier New"/>
          <w:i/>
          <w:iCs/>
          <w:sz w:val="19"/>
          <w:szCs w:val="19"/>
        </w:rPr>
        <w:t xml:space="preserve"> (conform clasificării internaţionale a maladiilor revizia a 10-a,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L01XE39-LAM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nou diagnosticaţi cu leucemie acută mieloidă (LAM) cu mutaţie FLT3 în asociere cu chimioterapia standard de inducţie cu daunorubicină/antracicline şi citarabină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LAM, cu mutaţie FLT3, în consolidare cu doză mare de citarabină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LAM, cu mutaţie FLT3, cu răspuns complet la terapia anterioară, ca tratament de întreţinere cu midostaurin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Mutaţia FLT3 (duplicare tandem internă ITD sau în domeniul tirozin kinazei TKD) confirmată: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Administrarea concomitentă a inductorilor potenţi ai CYP3A4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Sarcina şi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Starea clinică a pacientului </w:t>
      </w:r>
      <w:r w:rsidRPr="002E33C5">
        <w:rPr>
          <w:rFonts w:ascii="Courier New" w:hAnsi="Courier New" w:cs="Courier New"/>
          <w:b/>
          <w:bCs/>
          <w:i/>
          <w:iCs/>
          <w:sz w:val="19"/>
          <w:szCs w:val="19"/>
        </w:rPr>
        <w:t>nu</w:t>
      </w:r>
      <w:r w:rsidRPr="002E33C5">
        <w:rPr>
          <w:rFonts w:ascii="Courier New" w:hAnsi="Courier New" w:cs="Courier New"/>
          <w:i/>
          <w:iCs/>
          <w:sz w:val="19"/>
          <w:szCs w:val="19"/>
        </w:rPr>
        <w:t xml:space="preserve"> permite continuarea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semnelor şi simptomelor infecţiilor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FEVS la pacienţii cu risc cardiac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EKG - evaluarea intervalului QT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simptomelor pulmonare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(boală pulmonară interstiţială/pneumonită)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funcţiei hepatice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funcţiei renale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Test de sarcină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Infiltrate pulmonare de grad 3/4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Alte toxicităţi non-hematologice de grad 3/4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Interval QTc &gt; 470 msec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Neutropenie de grad 4 (NAN &lt; 0,5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Toxicitate persistentă de grad 1/2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L01XC31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AVELUMABUM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Carcinom cu celule Merkel metastatic, recurent sau inoperabil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L01XC31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Indice al statusului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Diagnostic histologic de </w:t>
      </w:r>
      <w:r w:rsidRPr="002E33C5">
        <w:rPr>
          <w:rFonts w:ascii="Courier New" w:hAnsi="Courier New" w:cs="Courier New"/>
          <w:b/>
          <w:bCs/>
          <w:i/>
          <w:iCs/>
          <w:sz w:val="19"/>
          <w:szCs w:val="19"/>
        </w:rPr>
        <w:t>carcinom cu celula Merkel</w:t>
      </w:r>
      <w:r w:rsidRPr="002E33C5">
        <w:rPr>
          <w:rFonts w:ascii="Courier New" w:hAnsi="Courier New" w:cs="Courier New"/>
          <w:i/>
          <w:iCs/>
          <w:sz w:val="19"/>
          <w:szCs w:val="19"/>
        </w:rPr>
        <w:t>, aflat în stadiul: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evolutiv metastatic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recurent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inoperabil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Avelumab poate fi utilizat în indicaţia menţionată mai sus, în oricare linie.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SITUAŢII PARTICULARE ÎN CARE POATE FI RECOMANDATĂ INIŢIEREA TRATAMENTULUI, DACĂ BENEFICIUL CLINIC/TERAPEUTIC DEPĂŞEŞTE RISCUL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Pacienţii cu următoarele afecţiuni au fost excluşi din studiile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metastază activă la nivelul sistemului nervos central (SNC)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autoimună activă sau în antecedente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antecedente de alte patologii maligne în ultimii 5 ani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transplant de organ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afecţiuni care au necesitat supresie imunitară terapeutică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infecţie activă cu HIV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hepatită activă cu virus B sau 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După o evaluare atentă a riscului potenţial asociat cu aceste condiţii, tratamentul cu Avelumab poate fi utilizat la aceşti pacienţi, dacă medicul curant consideră că beneficiile depăşesc riscurile potenţiale (observaţie similară cu cea prevăzută în cazul protocoalelor altor 2 DCI-uri: nivolumab şi pembrolizumab).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Insuficienţă hepatică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 imagistic (examen CT, RMN, scintigrafie osoasă, PET-CT, în funcţie de decizia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În cazul apariţiei efectelor secundare, mai ales a celor autoimune, trebuie efectuată o evaluare adecvată, inclusiv eventuale consulturi interdisciplinare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(în funcţie de decizia medicului curant)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 (radiologică 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Apariţia toxicităţii inacceptabile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Efecte secundare autoimune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Deteriorare clinică semnificativă, definită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unor simptome noi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agravarea simptomelor preexistente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alterarea statusului de performanţă timp de mai mult de două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necesitatea terapiei de urgenţă, de susţinere a funcţiilor vitale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medicului: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Decizia pacientului: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w:t>
      </w:r>
      <w:r w:rsidRPr="002E33C5">
        <w:rPr>
          <w:rFonts w:ascii="Courier New" w:hAnsi="Courier New" w:cs="Courier New"/>
          <w:i/>
          <w:iCs/>
          <w:sz w:val="19"/>
          <w:szCs w:val="19"/>
        </w:rPr>
        <w:lastRenderedPageBreak/>
        <w:t>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CERITINIBUM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pulmonar fără celule mici, avansat, ALK +, tratat anterior cu crizotinib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 (Ceritinibum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Indice al statusului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histologic de </w:t>
      </w:r>
      <w:r w:rsidRPr="002E33C5">
        <w:rPr>
          <w:rFonts w:ascii="Courier New" w:hAnsi="Courier New" w:cs="Courier New"/>
          <w:b/>
          <w:bCs/>
          <w:i/>
          <w:iCs/>
          <w:sz w:val="19"/>
          <w:szCs w:val="19"/>
        </w:rPr>
        <w:t>carcinom fără celulă mică al plămânului</w:t>
      </w:r>
      <w:r w:rsidRPr="002E33C5">
        <w:rPr>
          <w:rFonts w:ascii="Courier New" w:hAnsi="Courier New" w:cs="Courier New"/>
          <w:i/>
          <w:iCs/>
          <w:sz w:val="19"/>
          <w:szCs w:val="19"/>
        </w:rPr>
        <w:t xml:space="preserve"> (NSCLC), aflat în stadiu evolutiv metastatic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Rearanjamente ale genei pentru kinaza limfomului anaplazic </w:t>
      </w:r>
      <w:r w:rsidRPr="002E33C5">
        <w:rPr>
          <w:rFonts w:ascii="Courier New" w:hAnsi="Courier New" w:cs="Courier New"/>
          <w:b/>
          <w:bCs/>
          <w:i/>
          <w:iCs/>
          <w:sz w:val="19"/>
          <w:szCs w:val="19"/>
        </w:rPr>
        <w:t>(ALK +)</w:t>
      </w:r>
      <w:r w:rsidRPr="002E33C5">
        <w:rPr>
          <w:rFonts w:ascii="Courier New" w:hAnsi="Courier New" w:cs="Courier New"/>
          <w:i/>
          <w:iCs/>
          <w:sz w:val="19"/>
          <w:szCs w:val="19"/>
        </w:rPr>
        <w:t xml:space="preserve"> demonstrate prin test acreditat efectuat la un laborator cu experienţă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Tratament anterior cu crizotinib pentru boala metastatică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Utilizarea anterioară a chimioterapiei antineoplazice (nu este obligatorie!)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moderată sau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Absenţa rearanjamentelor genei ALK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Probele biologice ale pacientului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Beneficiu clinic evidenţiat prin 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Examen imagistic (în funcţie de decizia medicului):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Evaluare clinică adecvată + consulturi interdisciplinare în cazul apariţiei efectelor secundare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Evaluare biologică (în funcţie de decizia medicului curant)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Progresie imagistică la pacienţi care, în opinia medicului curant, încă prezintă beneficiu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Toxicitate intolerabilă (la doza zilnică minimă de 150 mg)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L01BC59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COMBINAŢII (TRIFLURIDINUM + TIPIRACILUM)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L01BC59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neoplasm colorectal metastatic (CCR - cancer colorectal) tratat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Diagnostic de </w:t>
      </w:r>
      <w:r w:rsidRPr="002E33C5">
        <w:rPr>
          <w:rFonts w:ascii="Courier New" w:hAnsi="Courier New" w:cs="Courier New"/>
          <w:b/>
          <w:bCs/>
          <w:i/>
          <w:iCs/>
          <w:sz w:val="19"/>
          <w:szCs w:val="19"/>
        </w:rPr>
        <w:t>neoplasm colorectal în stadiu evolutiv metastatic (mCCR)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Tratament anterior cu următoarele produse/clase de medicamente sau contraindicaţie pentru unele dintre acestea: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chimioterapice antineoplazice*: oxaliplatin, irinotecan, fluoropirimidine: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terapie ţintită molecular: inhibitori EGFR şi terapie antiangiogenică: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NOTĂ: * vor fi luate în calcul inclusiv terapiile utilizate pentru indicaţia de adjuvantă, dacă progresia bolii, după tratamentul respectiv, a apărut în mai puţin de 12 luni de la finalizarea acestuia.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Indice al statusului de performanţă ECOG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renală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hepatică moderată sau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Hipersensibilitate la substanţele active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stabilă staţionară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Progresia bolii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Reacţii adverse inacceptabile şi necontrolate chiar după terapia simptomatică şi întreruperea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FORMULAR PENTRU VERIFICAREA RESPECTĂRII CRITERIILOR DE ELIGIBILITATE AFERENTE PROTOCOLULUI TERAPEUTIC DCI RITUXIMABUM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vasculitele ANCA pozitive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|_| 4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Indicaţii: terapia de inducţie a remisiunii la pacienţii cu granulomatoză cu poliangiită (GPA) şi poliangiită microscopică (PAM) sever active.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TRATAMENTUL DE INDUCŢIE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Diagnostic cert de GPA/PAM entităţi de VASCULITE ANCA+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GPA/PAM ameninţătoare de organ sau de viaţă severe cu BVAS &gt; 3p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Combinaţie de semne şi simptome, teste paraclinice şi biopsie pentru GPA/PAM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Pozitivitate pANCA/cANCA sau PR3-ANCA/MPO-ANCA (cantitativ)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Contraindicaţii/intoleranţă sau rezistenţă la ciclofosfamidă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Doză maximală acumulată (25 g) de ciclofosfamidă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Antecedente de carcinom uroepitelial </w:t>
      </w:r>
      <w:r w:rsidRPr="002E33C5">
        <w:rPr>
          <w:rFonts w:ascii="Courier New" w:hAnsi="Courier New" w:cs="Courier New"/>
          <w:b/>
          <w:bCs/>
          <w:i/>
          <w:iCs/>
          <w:sz w:val="19"/>
          <w:szCs w:val="19"/>
        </w:rPr>
        <w:t>sau</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Pacienţi cu potenţial reproductiv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Absenţa contraindicaţiilor recunoscute la Rituximab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Fişă pacient introdusă obligatoriu în RRBR (Registrul Român de Boli Reumatice)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Contraindicaţii şi criterii de excludere la terapia Rituximab conform protocolului: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Reacţie adversă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L04AC11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SILTUXIMABUM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Boala Castleman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L04AC11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 adulţi cu </w:t>
      </w:r>
      <w:r w:rsidRPr="002E33C5">
        <w:rPr>
          <w:rFonts w:ascii="Courier New" w:hAnsi="Courier New" w:cs="Courier New"/>
          <w:b/>
          <w:bCs/>
          <w:i/>
          <w:iCs/>
          <w:sz w:val="19"/>
          <w:szCs w:val="19"/>
        </w:rPr>
        <w:t>boală Castleman multicentrică</w:t>
      </w:r>
      <w:r w:rsidRPr="002E33C5">
        <w:rPr>
          <w:rFonts w:ascii="Courier New" w:hAnsi="Courier New" w:cs="Courier New"/>
          <w:i/>
          <w:iCs/>
          <w:sz w:val="19"/>
          <w:szCs w:val="19"/>
        </w:rPr>
        <w:t xml:space="preserve"> fără infecţie cu virusul imunodeficienţei umane (HIV) şi fără infecţie cu virusul herpetic uman de tip 8 (VHU-8)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Absenţa infecţiilor severe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Absenţa toxicităţilor severe non-hematologice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 FL (periodic, conform protocolului terapeutic)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Număr absolut de neutrofile &gt;/= 1,0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Număr de trombocite &gt;/= 75 x l0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Hemoglobină &lt; 170 g/l (10,6 mmol/l) (medicamentul poate creşte valorile hemoglobinei)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Examen histopatologic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Monitorizare clinică pentru a detecta infecţiile grave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Monitorizare paraclinică: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Hemoleucogramă + FL: - Număr absolut de neutrofile &gt;/= 1,0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Număr de trombocite &gt;/= 50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Hemoglobină &lt; 170 g/l (10,6 mmol/l)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în continuare administrarea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ale pacientului permit administrarea în continuare în condiţii de siguranţă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severă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Infecţie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Orice toxicitate severă non-hematologică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ambele cazuri a+b, după recuperare, tratamentul se poate relua la aceeaşi doză).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Reacţie severă asociată: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perfuziei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anafilaxiei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reacţie alergică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sindromul de eliberare de citokine în asociere cu perfuzia cu SILTUXIMAB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Trebuie luată în considerare întreruperea medicamentului dacă pe parcursul primelor 48 de săptămâni </w:t>
      </w:r>
      <w:r w:rsidRPr="002E33C5">
        <w:rPr>
          <w:rFonts w:ascii="Courier New" w:hAnsi="Courier New" w:cs="Courier New"/>
          <w:b/>
          <w:bCs/>
          <w:i/>
          <w:iCs/>
          <w:sz w:val="19"/>
          <w:szCs w:val="19"/>
        </w:rPr>
        <w:t>administrarea dozei s-a amânat de mai mult de 2 ori</w:t>
      </w:r>
      <w:r w:rsidRPr="002E33C5">
        <w:rPr>
          <w:rFonts w:ascii="Courier New" w:hAnsi="Courier New" w:cs="Courier New"/>
          <w:i/>
          <w:iCs/>
          <w:sz w:val="19"/>
          <w:szCs w:val="19"/>
        </w:rPr>
        <w:t xml:space="preserve"> din cauza toxicităţilor asociate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#M17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L01XC17-ORL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scuamos de cap şi gât recurent sau metastazat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codifică la prescriere obligatoriu prin codul </w:t>
      </w:r>
      <w:r w:rsidRPr="002E33C5">
        <w:rPr>
          <w:rFonts w:ascii="Courier New" w:hAnsi="Courier New" w:cs="Courier New"/>
          <w:b/>
          <w:bCs/>
          <w:i/>
          <w:iCs/>
          <w:sz w:val="19"/>
          <w:szCs w:val="19"/>
        </w:rPr>
        <w:t>94</w:t>
      </w:r>
      <w:r w:rsidRPr="002E33C5">
        <w:rPr>
          <w:rFonts w:ascii="Courier New" w:hAnsi="Courier New" w:cs="Courier New"/>
          <w:i/>
          <w:iCs/>
          <w:sz w:val="19"/>
          <w:szCs w:val="19"/>
        </w:rPr>
        <w:t xml:space="preserve"> sau </w:t>
      </w:r>
      <w:r w:rsidRPr="002E33C5">
        <w:rPr>
          <w:rFonts w:ascii="Courier New" w:hAnsi="Courier New" w:cs="Courier New"/>
          <w:b/>
          <w:bCs/>
          <w:i/>
          <w:iCs/>
          <w:sz w:val="19"/>
          <w:szCs w:val="19"/>
        </w:rPr>
        <w:t>109</w:t>
      </w:r>
      <w:r w:rsidRPr="002E33C5">
        <w:rPr>
          <w:rFonts w:ascii="Courier New" w:hAnsi="Courier New" w:cs="Courier New"/>
          <w:i/>
          <w:iCs/>
          <w:sz w:val="19"/>
          <w:szCs w:val="19"/>
        </w:rPr>
        <w:t xml:space="preserve"> (conform CIM-10,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L01XC17-ORL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Vârstă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carcinom scuamos din sfera ORL (cap şi gât) confirmat histopatologic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Recurent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Metastazat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Progresia bolii: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timpul tratamentului cu regimuri standard de chimioterapie pe bază de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după tratament anterior cu chimioterapie standard pe bază de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CONTRAINDICAŢII RELATIVE (decizia de continuare a terapiei aparţine medicului după o analiză atentă a raportului beneficii/riscuri)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Determinări secundare cerebrale nou diagnosticate, netratate sau instabile neurologic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Afecţiuni autoimune preexistente în curs de tratament imunosupresiv sistemic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Tratament imunosupresiv în curs pentru alte afecţiuni cu necesar de corticoterapie în doză &gt; 10 mg de prednison/zi sau echivalent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Hepatită cronică cu virus B sau C,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 severă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Boală interstiţială pulmonară simptomatică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 (evaluare imagistică, biologică,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ale pacientului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în absenţa beneficiului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Reapariţia oricărei reacţii adverse severe mediată imun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Reacţie adversă mediată imun ce pune viaţa în pericol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L01XE10-TNE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FORMULAR PENTRU VERIFICAREA RESPECTĂRII CRITERIILOR DE ELIGIBILITATE AFERENTE PROTOCOLULUI TERAPEUTIC DCI EVEROLIMUS (AFINITOR)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Tumori neuroendocrine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L01XE10-TNE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INDICAŢIE: Tumori neuroendocrine nefuncţionale, nerezecabile sau metastatice, bine diferenţiate (de gradul 1 sau gradul 2), de origine pulmonară sau gastro-intestinală, la adulţi cu boală progresivă.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Tumoră neuro-endocrină bine diferenţiată, (confirmată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Boală local avansată nerezecabilă, metastazată sau recidivată (chirurgical nerezecabilă):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Origine pulmonară sau gastro-intestinală (localizarea tumorii primare):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Probe biologice care să permită administrarea tratamentului în condiţii de siguranţă (funcţii adecvate: medulară hematogenă, renală, hepatică):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care prezintă o hipersensibilitate la everolimus sau alte rapamicine (sirolimus, temsirolimus):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cu metastaze la nivelul SNC care nu sunt controlate neurologic: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Boală slab diferenţiată cu indice de proliferare (ki-67) crescut: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 prezenţa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absenţa unei toxicităţi inacceptabile: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imagistic - evaluare periodică prin ex CT/RMN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înainte de iniţierea tratamentului şi periodic - glicemie, funcţia renală (uree, creatinină), proteinuria, colesterol, trigliceride, hemoleucogramă completă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periodic - depistarea simptomelor care pot indica: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pulmonară interstiţială sau pneumonită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ulceraţiilor bucale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reacţiilor de hipersensibilitate.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Atenţionări</w:t>
      </w:r>
      <w:r w:rsidRPr="002E33C5">
        <w:rPr>
          <w:rFonts w:ascii="Courier New" w:hAnsi="Courier New" w:cs="Courier New"/>
          <w:i/>
          <w:iCs/>
          <w:sz w:val="19"/>
          <w:szCs w:val="19"/>
        </w:rPr>
        <w:t xml:space="preserve"> (continuarea terapiei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pneumonită neinfecţioasă (inclusiv boala pulmonară interstiţială) este un efect de clasă al derivaţilor rapamicinei, inclusiv everolimus (unele cazuri au fost severe şi în câteva ocazii, rezultatul letal)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infecţii bacteriene, micotice, virale sau cu protozoare, inclusiv infecţii cu patogeni oportunişti (unele au fost severe - au produs sepsis, insuficienţă respiratorie sau hepatică şi ocazional, letale)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de hipersensibilitate care includ dar nu se limitează la: anafilaxie, dispnee, eritem facial, durere toracică sau angioedem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ulceraţii ale mucoasei bucale, stomatită şi mucozită bucală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renală (inclusiv insuficienţă renală acută).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TEMPORARĂ A TRATAMENTULUI</w:t>
      </w:r>
      <w:r w:rsidRPr="002E33C5">
        <w:rPr>
          <w:rFonts w:ascii="Courier New" w:hAnsi="Courier New" w:cs="Courier New"/>
          <w:i/>
          <w:iCs/>
          <w:sz w:val="19"/>
          <w:szCs w:val="19"/>
        </w:rPr>
        <w:t xml:space="preserve">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până la ameliorarea simptomelor (grad &lt;/= 1) şi reiniţierea cu doza redusă se recomandă în următoarele situaţii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pneumonită neinfecţioasă grad 2,3;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stomatită grad 2,3;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toxicităţi non-hematologice (exclusiv evenimente metabolice) - grad 2 dacă toxicitatea devine intolerabilă, şi grad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evenimente metabolice (de exemplu hiperglicemie, dislipidemie) - grad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trombocitopenie - grad 2 (&lt; 75, &gt;/= 50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până la revenirea la grad &lt;/= 1 (&gt;/= 75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grad 3 şi 4 (&lt; 50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până la revenirea la grad &lt;/= 1 (&gt;/= 75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neutropenie - grad 3 (&gt; 1, &gt;/= 0,5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până la revenirea la grad &lt; 2 (&gt;/= 1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grad 4 (&lt; 0,5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până la revenirea la grad &lt;/=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neutropenie febrilă - grad 3, până la revenirea la grad &lt;/= 2 (&gt;/= 1,25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/I) şi dispariţia febrei.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pneumonită neinfecţioasă - grad 2, dacă recuperarea nu are loc în maximum 4 săptămâni; grad 3, dacă reapare toxicitatea;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stomatită -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alte toxicităţi non-hematologice (exclusiv evenimente metabolice) grad 3, la reiniţierea tratamentului;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evenimente metabolice (de exemplu hiperglicemie, dislipidemie) -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neutropenie febrilă - grad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J05AP-A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Medicamente cu acţiune antivirală directă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pacienţi adulţi cu diverse forme clinice de infecţie cu VHC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2 luni (8 săptămâni)*1)  |_| 3 luni (12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6 luni (24 săptămâni)*2)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"tip evaluare" este bifat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Doar pentru medicamentele Viekirax + Exviera şi Harvoni, pentru categoriile de pacienţi eligibili prevăzute în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Doar pentru medicamentele Viekirax sau Viekirax + Exviera pentru categoriile de pacienţi eligibili prevăzute în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Cod formular specific: J05AP-A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 adult cu fibroză F0-F3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naiv,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experimentat la interferon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 adult cu ciroză hepatică compensată scor Child 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naiv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experimentat la interferon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Pacientul are factori de risc asociaţi infecţiei cu VHC care au impus genotiparea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se completează obligatoriu şi pct.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Genotip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Gradul de fibroză hepatică*3) (determinat pentru includerea corectă a pacientului în tratament) a fost efectuat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Testul APPI |_| valoare: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Puncţie biopsie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Fibromax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Fibroscan (sau alte metode de elastografie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Ciroză evidentă (clinic, imagistic) ± semne de hipertensiune portală (varice esofagiene). Dacă gradul de fibroză este F4 se completează obligatoriu şi pct. 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Scor Child-Pugh (valoare calculată):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Anticorpi anti HCV*4) şi ARN-VHC cantitativ pozitiv, peste limita de detecţie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Pacient infectat VHC posttransplant hepatic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Pacient cu insuficienţă renală cronică aflat în dializă din anul: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Rata de filtrare glomerulară &lt; 30 ml/min la 1,73 m</w:t>
      </w:r>
      <w:r w:rsidRPr="002E33C5">
        <w:rPr>
          <w:rFonts w:ascii="Courier New" w:hAnsi="Courier New" w:cs="Courier New"/>
          <w:i/>
          <w:iCs/>
          <w:sz w:val="19"/>
          <w:szCs w:val="19"/>
          <w:vertAlign w:val="superscript"/>
        </w:rPr>
        <w:t>2</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Creatinina serică &gt; 2 mg/dL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Coinfecţie sau infecţie ocultă VHC-VHB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Coinfecţie cu HIV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Comorbidităţi prezente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 precizaţi: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Consultul şi evaluarea contraindicaţiilor pentru introducerea tratamentului antiviral ale medicului de specialitate care tratează comorbidităţile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14. Evaluarea şi înregistrarea corectă şi completă a medicamentelor utilizate de pacient, în vederea evitării contraindicaţiilor sau interacţiunilor medicamentoase*5)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Se iau în considerare şi determinările anterioare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RCP sau http://www.hepdruginteractions.org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Afecţiuni maligne extrahepatice care nu beneficiază de tratament cu potenţial curativ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Ciroză decompensată (ascită, icter, hemoragie digestivă, encefalopatie hepatică, peritonită bacteriană spontană, sindrom hepato-renal) - actual sau antecedente: scorul Child-Pugh &gt; 6 puncte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Contraindicaţii medicamentoase specifice pentru opţiunea terapeutică aleasă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J05AP-C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Medicamente cu acţiune antivirală directă - Harvoni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pacienţi adolescenţi între 12 şi &lt; 18 ani, cu fibroză F0-F3 + ciroză compensată - Child-Pugh 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2 luni (8 săptămâni) |_| 3 luni (12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Pacientul/aparţinătorul legal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J05AP-C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 cu fibroză F0-F3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naiv la interferon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experimentat la interferon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 cu ciroză hepatică compensată scor Child 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naiv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experimentat la interferon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Pacientul are factori de risc asociaţi infecţiei cu VHC care au impus genotiparea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se completează obligatoriu şi pct.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Genotip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Gradul de fibroză hepatică*1) (determinat pentru includerea corectă a pacientului în tratament) a fost efectuat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Puncţie biopsie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Fibromax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Fibroscan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data de: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 Ciroză evidentă (clinic, imagistic) ± semne de hipertensiune portală (varice esofagiene). Dacă gradul de fibroză este F4 se completează obligatoriu şi pct. 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Scor Child-Pugh (valoare calculată):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Anticorpi anti HCV*2) şi ARN-VHC cantitativ pozitiv, peste limita de detecţie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Coinfecţie sau infecţie ocultă VHC-VHB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Comorbidităţi prezente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 precizaţi: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Consultul şi evaluarea contraindicaţiilor pentru introducerea tratamentului antiviral ale medicului de specialitate care tratează comorbidităţile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Evaluarea şi înregistrarea corectă şi completă a medicamentelor utilizate de pacient, în vederea evitării contraindicaţiilor sau interacţiunilor medicamentoase*3)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Se iau în considerare şi determinările anterioare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RCP sau http://www.hepdruginteractions.org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Ciroza decompensată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Afecţiuni maligne extrahepatice care nu beneficiază de tratament cu potenţial curativ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Contraindicaţiile medicamentoase: cu impact asupra citocromului P-450 (carbamazepină, fenitoină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Pacienţii cu cancere hepatice şi extrahepatice incurabile cu durata de supravieţuire &lt; 1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Pacienţii cu transplant hepatic cu durata de supravieţuire &lt; 1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6. Pacienţii cu vârste &lt; 12 ani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Contraindicaţii medicamentoase*4) specifice pentru opţiunea terapeutică aleasă: vezi Rezumatul Caracteristicilor Produsului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Pacienţii cu insuficienţă renală cronică (rata de filtrare glomerulară &lt; 30 ml/min la 1,73 m</w:t>
      </w:r>
      <w:r w:rsidRPr="002E33C5">
        <w:rPr>
          <w:rFonts w:ascii="Courier New" w:hAnsi="Courier New" w:cs="Courier New"/>
          <w:i/>
          <w:iCs/>
          <w:sz w:val="19"/>
          <w:szCs w:val="19"/>
          <w:vertAlign w:val="superscript"/>
        </w:rPr>
        <w:t>2</w:t>
      </w:r>
      <w:r w:rsidRPr="002E33C5">
        <w:rPr>
          <w:rFonts w:ascii="Courier New" w:hAnsi="Courier New" w:cs="Courier New"/>
          <w:i/>
          <w:iCs/>
          <w:sz w:val="19"/>
          <w:szCs w:val="19"/>
        </w:rPr>
        <w:t>, creatinina mai mare de 2 mg/dL), aflaţi în dializă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*4) RCP sau http://www.hepdruginteractions.org</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L004C.6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BEVACIZUMABUM*1)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de col uterin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 Unitatea medicală: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 CAS/nr. contract: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3. Cod parafă medic: |_|_|_|_|_|_|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Nume şi prenume pacient: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CNP/CID: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5. FO/RC: |_|_|_|_|_|_| în data: |_|_|_|_|_|_|_|_|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6. S-a completat "Secţiunea II - date medicale" din Formularul specific cu codul: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administrează pentru această indicaţie în asociere cu paclitaxel şi cisplatină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L004C.6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Paciente cu vârstă adultă (vârstă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Status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de neoplasm de col uterin persistent, recurent sau metastazat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Valori ale analizelor de laborator care, în opinia medicului curant, sunt în limite ce permit administrarea tratamentului chimioterapie antineoplazic şi a bevacizumab.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Intervenţie chirurgicală majoră în ultimele 28 de zile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Evenimente tromboembolice semnificative clinic în ultimele 6 luni anterior iniţierii tratamentului cu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Bevacizumab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Hipersensibilitate cunoscută la substanţa activă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Metastaze cerebrale simptomatice, netratate anterior (contraindicaţie relativă, exclusiv la aprecierea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Hipertensiune arterială necontrolată (contraindicaţie relativă, exclusiv la aprecierea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Fistule, perforaţii, ulcere nevindecate preexistente (contraindicaţie relativă, exclusiv la aprecierea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Proteinurie &gt; 1+ (dipstick) sau &gt; 1 g/24 ore (contraindicaţie relativă, exclusiv la aprecierea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Alte afecţiuni concomitente, care, în opinia medicului curant, contraindică tratamentul cu Bevacizumab.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Perforaţie gastrointestinală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Fistulă traheoesofagiană sau orice fistulă de grad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Sindrom nefrotic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Sarcina/alăptarea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Afecţiuni cardiovasculare clinic semnificative în ultimele 6 luni (ex. infarct miocardic acut, angină pectorală severă, grefă coronariană/by-pass coronarian, ICC grad NYHA III - IV, HTA necontrolată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Evenimente tromboembolice arteriale care pun în pericol viaţa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Hemoragii importante/recurente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Ulcer gastric hemoragic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Ulcer duodenal hemoragic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Tromboză venoasă profundă necontrolată terapeutic               |_|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Embolism pulmonar care pune în pericol viaţa (gradul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13. Toxicitate inacceptabilă.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TEMPORARĂ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Intervenţie chirurgicală majoră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L01XC13.1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PERTUZUMABUM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Neoplasm mamar în asociere cu Trastuzumab şi chimioterapie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recomandat*1:</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completează ambele DCI-uri notate cu **1 Pertuzumab şi Trastuzumab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L01XC13.1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Cancer mamar incipient - Pertuzumab este indicat în asociere cu Trastuzumab şi chimioterapie pentru: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neoadjuvant la pacienţii adulţi cu cancer mamar HER 2 pozitiv, avansat local, inflamator, sau în stadiu incipient cu risc înalt de recurenţă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 adjuvant la pacienţii adulţi cu cancer mamar HER 2 pozitiv, în stadiu incipient, cu risc înalt de recurenţă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scor 3+ la IHC pentru HER2 sau rezultat pozitiv la testarea de tip hibridizare in situ (ISH):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Stadiu incipient (în situaţie neoadjuvantă sau adjuvantă) la pacienţii adulţi cu cancer mamar HER 2 pozitiv, cu risc înalt de recurenţă*: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Stadiu avansat local sau inflamator (în situaţie neoadjuvantă**):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FEVS &gt;/= 50%: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Indice al statusului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Note: * În cazul tratamentului </w:t>
      </w:r>
      <w:r w:rsidRPr="002E33C5">
        <w:rPr>
          <w:rFonts w:ascii="Courier New" w:hAnsi="Courier New" w:cs="Courier New"/>
          <w:i/>
          <w:iCs/>
          <w:sz w:val="19"/>
          <w:szCs w:val="19"/>
          <w:u w:val="single"/>
        </w:rPr>
        <w:t>adjuvant</w:t>
      </w:r>
      <w:r w:rsidRPr="002E33C5">
        <w:rPr>
          <w:rFonts w:ascii="Courier New" w:hAnsi="Courier New" w:cs="Courier New"/>
          <w:i/>
          <w:iCs/>
          <w:sz w:val="19"/>
          <w:szCs w:val="19"/>
        </w:rPr>
        <w:t xml:space="preserve">, pacienţii cu cancer mamar incipient HER2-pozitiv aflaţi la risc înalt de recurenţă sunt definiţi cei cu ganglioni limfatici pozitivi sau cu boală cu status-ul receptorilor hormonali negativi. În cazul tratamentului </w:t>
      </w:r>
      <w:r w:rsidRPr="002E33C5">
        <w:rPr>
          <w:rFonts w:ascii="Courier New" w:hAnsi="Courier New" w:cs="Courier New"/>
          <w:i/>
          <w:iCs/>
          <w:sz w:val="19"/>
          <w:szCs w:val="19"/>
          <w:u w:val="single"/>
        </w:rPr>
        <w:t>neoadjuvant</w:t>
      </w:r>
      <w:r w:rsidRPr="002E33C5">
        <w:rPr>
          <w:rFonts w:ascii="Courier New" w:hAnsi="Courier New" w:cs="Courier New"/>
          <w:i/>
          <w:iCs/>
          <w:sz w:val="19"/>
          <w:szCs w:val="19"/>
        </w:rPr>
        <w:t>, în cancerul mamar în stadiu incipient, evaluarea riscului trebuie să ţină cont de dimensiunile tumorale, de grad, de statusul receptorilor hormonali şi de afectarea ganglionară.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tratamentului </w:t>
      </w:r>
      <w:r w:rsidRPr="002E33C5">
        <w:rPr>
          <w:rFonts w:ascii="Courier New" w:hAnsi="Courier New" w:cs="Courier New"/>
          <w:i/>
          <w:iCs/>
          <w:sz w:val="19"/>
          <w:szCs w:val="19"/>
          <w:u w:val="single"/>
        </w:rPr>
        <w:t>neoadjuvant</w:t>
      </w:r>
      <w:r w:rsidRPr="002E33C5">
        <w:rPr>
          <w:rFonts w:ascii="Courier New" w:hAnsi="Courier New" w:cs="Courier New"/>
          <w:i/>
          <w:iCs/>
          <w:sz w:val="19"/>
          <w:szCs w:val="19"/>
        </w:rPr>
        <w:t>, cancerul mamar avansat local sau inflamator este considerat cu risc înalt, indiferent de statusul receptorilor hormonali.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EXCLUDERE/ÎNTRERUPERE DEFINITIVĂ/TEMPORARĂ A TRATAMENTULUI</w:t>
      </w:r>
      <w:r w:rsidRPr="002E33C5">
        <w:rPr>
          <w:rFonts w:ascii="Courier New" w:hAnsi="Courier New" w:cs="Courier New"/>
          <w:i/>
          <w:iCs/>
          <w:sz w:val="19"/>
          <w:szCs w:val="19"/>
        </w:rPr>
        <w:t xml:space="preserve">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Hipersensibilitate la pertuzumab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Tratamentul cu pertuzumab şi trastuzumab trebuie </w:t>
      </w:r>
      <w:r w:rsidRPr="002E33C5">
        <w:rPr>
          <w:rFonts w:ascii="Courier New" w:hAnsi="Courier New" w:cs="Courier New"/>
          <w:b/>
          <w:bCs/>
          <w:i/>
          <w:iCs/>
          <w:sz w:val="19"/>
          <w:szCs w:val="19"/>
        </w:rPr>
        <w:t>întrerupt, pentru cel puţin 3 săptămâni</w:t>
      </w:r>
      <w:r w:rsidRPr="002E33C5">
        <w:rPr>
          <w:rFonts w:ascii="Courier New" w:hAnsi="Courier New" w:cs="Courier New"/>
          <w:i/>
          <w:iCs/>
          <w:sz w:val="19"/>
          <w:szCs w:val="19"/>
        </w:rPr>
        <w:t>, în oricare dintre următoarele situaţii: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semne şi simptome sugestive de </w:t>
      </w:r>
      <w:r w:rsidRPr="002E33C5">
        <w:rPr>
          <w:rFonts w:ascii="Courier New" w:hAnsi="Courier New" w:cs="Courier New"/>
          <w:i/>
          <w:iCs/>
          <w:sz w:val="19"/>
          <w:szCs w:val="19"/>
          <w:u w:val="single"/>
        </w:rPr>
        <w:t>insuficienţă cardiacă congestivă</w:t>
      </w:r>
      <w:r w:rsidRPr="002E33C5">
        <w:rPr>
          <w:rFonts w:ascii="Courier New" w:hAnsi="Courier New" w:cs="Courier New"/>
          <w:i/>
          <w:iCs/>
          <w:sz w:val="19"/>
          <w:szCs w:val="19"/>
        </w:rPr>
        <w:t xml:space="preserve"> (administrarea de pertuzumab trebuie întreruptă dacă este confirmată insuficienţă cardiacă simptomatică)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scăderea fracţiei de ejecţie ventriculară stângă</w:t>
      </w:r>
      <w:r w:rsidRPr="002E33C5">
        <w:rPr>
          <w:rFonts w:ascii="Courier New" w:hAnsi="Courier New" w:cs="Courier New"/>
          <w:i/>
          <w:iCs/>
          <w:sz w:val="19"/>
          <w:szCs w:val="19"/>
        </w:rPr>
        <w:t xml:space="preserve"> (FEVS) sub 40%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FEVS cuprinsă între 40% şi 45% asociată cu o scădere de &gt;/= 10%</w:t>
      </w:r>
      <w:r w:rsidRPr="002E33C5">
        <w:rPr>
          <w:rFonts w:ascii="Courier New" w:hAnsi="Courier New" w:cs="Courier New"/>
          <w:i/>
          <w:iCs/>
          <w:sz w:val="19"/>
          <w:szCs w:val="19"/>
        </w:rPr>
        <w:t xml:space="preserve"> sub valorile anterioare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în care, </w:t>
      </w:r>
      <w:r w:rsidRPr="002E33C5">
        <w:rPr>
          <w:rFonts w:ascii="Courier New" w:hAnsi="Courier New" w:cs="Courier New"/>
          <w:i/>
          <w:iCs/>
          <w:sz w:val="19"/>
          <w:szCs w:val="19"/>
          <w:u w:val="single"/>
        </w:rPr>
        <w:t>după evaluări repetate</w:t>
      </w:r>
      <w:r w:rsidRPr="002E33C5">
        <w:rPr>
          <w:rFonts w:ascii="Courier New" w:hAnsi="Courier New" w:cs="Courier New"/>
          <w:i/>
          <w:iCs/>
          <w:sz w:val="19"/>
          <w:szCs w:val="19"/>
        </w:rPr>
        <w:t xml:space="preserve"> în aproximativ 3 săptămâni, </w:t>
      </w:r>
      <w:r w:rsidRPr="002E33C5">
        <w:rPr>
          <w:rFonts w:ascii="Courier New" w:hAnsi="Courier New" w:cs="Courier New"/>
          <w:i/>
          <w:iCs/>
          <w:sz w:val="19"/>
          <w:szCs w:val="19"/>
          <w:u w:val="single"/>
        </w:rPr>
        <w:t>valoarea FEVS nu se îmbunătăţeşte sau continuă să scadă</w:t>
      </w:r>
      <w:r w:rsidRPr="002E33C5">
        <w:rPr>
          <w:rFonts w:ascii="Courier New" w:hAnsi="Courier New" w:cs="Courier New"/>
          <w:i/>
          <w:iCs/>
          <w:sz w:val="19"/>
          <w:szCs w:val="19"/>
        </w:rPr>
        <w:t xml:space="preserve">, trebuie luată în considerare </w:t>
      </w:r>
      <w:r w:rsidRPr="002E33C5">
        <w:rPr>
          <w:rFonts w:ascii="Courier New" w:hAnsi="Courier New" w:cs="Courier New"/>
          <w:b/>
          <w:bCs/>
          <w:i/>
          <w:iCs/>
          <w:sz w:val="19"/>
          <w:szCs w:val="19"/>
        </w:rPr>
        <w:t>întreruperea definitivă</w:t>
      </w:r>
      <w:r w:rsidRPr="002E33C5">
        <w:rPr>
          <w:rFonts w:ascii="Courier New" w:hAnsi="Courier New" w:cs="Courier New"/>
          <w:i/>
          <w:iCs/>
          <w:sz w:val="19"/>
          <w:szCs w:val="19"/>
        </w:rPr>
        <w:t xml:space="preserve"> a tratamentului cu pertuzumab şi trastuzumab, cu excepţia cazului în care beneficiile pentru fiecare pacient în parte sunt considerate mai importante decât riscurile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w:t>
      </w:r>
      <w:r w:rsidRPr="002E33C5">
        <w:rPr>
          <w:rFonts w:ascii="Courier New" w:hAnsi="Courier New" w:cs="Courier New"/>
          <w:b/>
          <w:bCs/>
          <w:i/>
          <w:iCs/>
          <w:sz w:val="19"/>
          <w:szCs w:val="19"/>
        </w:rPr>
        <w:t>fiecare caz va fi apreciat de către medicul curant care va explica pacientului riscurile şi beneficiile continuării tratamentului</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Pertuzumab trebuie întrerupt dacă pacientul prezintă o </w:t>
      </w:r>
      <w:r w:rsidRPr="002E33C5">
        <w:rPr>
          <w:rFonts w:ascii="Courier New" w:hAnsi="Courier New" w:cs="Courier New"/>
          <w:i/>
          <w:iCs/>
          <w:sz w:val="19"/>
          <w:szCs w:val="19"/>
          <w:u w:val="single"/>
        </w:rPr>
        <w:t>reacţie adversă de grad 4 NCI-CTC la administrare: anafilaxie, bronhospasm sau sindrom de detresă respiratorie acută</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Dacă se întrerupe tratamentul cu trastuzumab, trebuie întrerupt şi tratamentul cu pertuzumab.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Dacă </w:t>
      </w:r>
      <w:r w:rsidRPr="002E33C5">
        <w:rPr>
          <w:rFonts w:ascii="Courier New" w:hAnsi="Courier New" w:cs="Courier New"/>
          <w:i/>
          <w:iCs/>
          <w:sz w:val="19"/>
          <w:szCs w:val="19"/>
          <w:u w:val="single"/>
        </w:rPr>
        <w:t>se întrerupe tratamentul cu docetaxel</w:t>
      </w:r>
      <w:r w:rsidRPr="002E33C5">
        <w:rPr>
          <w:rFonts w:ascii="Courier New" w:hAnsi="Courier New" w:cs="Courier New"/>
          <w:i/>
          <w:iCs/>
          <w:sz w:val="19"/>
          <w:szCs w:val="19"/>
        </w:rPr>
        <w:t xml:space="preserve"> (datorită toxicităţii specifice a acestuia, de ex. toxicitate hematologică sau neuropatie periferică), </w:t>
      </w:r>
      <w:r w:rsidRPr="002E33C5">
        <w:rPr>
          <w:rFonts w:ascii="Courier New" w:hAnsi="Courier New" w:cs="Courier New"/>
          <w:i/>
          <w:iCs/>
          <w:sz w:val="19"/>
          <w:szCs w:val="19"/>
          <w:u w:val="single"/>
        </w:rPr>
        <w:t>tratamentul cu Pertuzumab şi trastuzumab poate continua</w:t>
      </w:r>
      <w:r w:rsidRPr="002E33C5">
        <w:rPr>
          <w:rFonts w:ascii="Courier New" w:hAnsi="Courier New" w:cs="Courier New"/>
          <w:i/>
          <w:iCs/>
          <w:sz w:val="19"/>
          <w:szCs w:val="19"/>
        </w:rPr>
        <w:t xml:space="preserve"> până la apariţia progresiei bolii sau până la toxicitate inacceptabilă.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 cazul tratamentului </w:t>
      </w:r>
      <w:r w:rsidRPr="002E33C5">
        <w:rPr>
          <w:rFonts w:ascii="Courier New" w:hAnsi="Courier New" w:cs="Courier New"/>
          <w:i/>
          <w:iCs/>
          <w:sz w:val="19"/>
          <w:szCs w:val="19"/>
          <w:u w:val="single"/>
        </w:rPr>
        <w:t>neoadjuvant</w:t>
      </w:r>
      <w:r w:rsidRPr="002E33C5">
        <w:rPr>
          <w:rFonts w:ascii="Courier New" w:hAnsi="Courier New" w:cs="Courier New"/>
          <w:i/>
          <w:iCs/>
          <w:sz w:val="19"/>
          <w:szCs w:val="19"/>
        </w:rPr>
        <w:t>: Pertuzumab + Trastuzumab + chimioterapie administrat 3 → 6 cicluri terapeutice, în cadrul schemei complete de tratament → continuare ulterior intervenţiei chirurgicale până la finalizarea celor 18 cicluri de tratament (ca terapie adjuvantă):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cazul tratamentului </w:t>
      </w:r>
      <w:r w:rsidRPr="002E33C5">
        <w:rPr>
          <w:rFonts w:ascii="Courier New" w:hAnsi="Courier New" w:cs="Courier New"/>
          <w:i/>
          <w:iCs/>
          <w:sz w:val="19"/>
          <w:szCs w:val="19"/>
          <w:u w:val="single"/>
        </w:rPr>
        <w:t>adjuvant</w:t>
      </w:r>
      <w:r w:rsidRPr="002E33C5">
        <w:rPr>
          <w:rFonts w:ascii="Courier New" w:hAnsi="Courier New" w:cs="Courier New"/>
          <w:i/>
          <w:iCs/>
          <w:sz w:val="19"/>
          <w:szCs w:val="19"/>
        </w:rPr>
        <w:t>***: Pertuzumab + Trastuzumab administrat timp de un 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până la 18 cicluri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până la recurenţa bolii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toxicitate inacceptabilă   |_| (indiferent care apare prima)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 iniţierea terapiei adjuvante în cazul cancerului mamar incipient, respectiv 18 cicluri sau continuarea ciclurilor rămase după terapia neoadjuvantă cu pertuzumab, trastuzumab şi chimioterapie şi intervenţia chirurgicală, în cazul cancerului mamar avansat local, inflamator sau incipient cu risc înalt de recurenţă.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J05AP56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DCI (SOFOSBUVIRUM + VELPATASVIRUM + VOXILAPREVIRUM)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pacienţi adulţi fără ciroză hepatică sau cu ciroză hepatică compensată, fără răspuns la tratamentul anterior cu medicamente cu acţiune antivirală directă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(12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w:t>
      </w:r>
      <w:r w:rsidRPr="002E33C5">
        <w:rPr>
          <w:rFonts w:ascii="Courier New" w:hAnsi="Courier New" w:cs="Courier New"/>
          <w:i/>
          <w:iCs/>
          <w:sz w:val="19"/>
          <w:szCs w:val="19"/>
        </w:rPr>
        <w:t xml:space="preserve">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 adult cu fibroză F0 - F3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 adult cu ciroză hepatică compensată scor Child 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se completează obligatoriu şi pct.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Scor Child-Pugh (valoare calculată):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 non responder la terapia iniţială cu orice tip de DAA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Perioada anterioară de tratament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Medicament administrat/schemă terapeutică administrată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 ARN-VHC cantitativ pozitiv, peste limita de detecţie, determinată cu mai puţin de 6 luni de la momentul includerii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valoare ...............          data determinării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 infectat VHC posttransplant hepatic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Coinfecţie sau infecţie ocultă VHC-VHB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Coinfecţie cu HIV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Comorbidităţi prezente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DA: - precizaţi: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Consultul şi evaluarea contraindicaţiilor pentru introducerea tratamentului antiviral ale medicului de specialitate care tratează comorbidităţile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Evaluarea şi înregistrarea corectă şi completă a medicamentelor utilizate de pacient, în vederea evitării contraindicaţiilor sau interacţiunilor medicamentoase*1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NOTĂ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Pentru pacienţii cu insuficienţă renală cronică severă (e GFR &lt; 30 ml/min/1,73 m</w:t>
      </w:r>
      <w:r w:rsidRPr="002E33C5">
        <w:rPr>
          <w:rFonts w:ascii="Courier New" w:hAnsi="Courier New" w:cs="Courier New"/>
          <w:i/>
          <w:iCs/>
          <w:sz w:val="19"/>
          <w:szCs w:val="19"/>
          <w:vertAlign w:val="superscript"/>
        </w:rPr>
        <w:t>2</w:t>
      </w:r>
      <w:r w:rsidRPr="002E33C5">
        <w:rPr>
          <w:rFonts w:ascii="Courier New" w:hAnsi="Courier New" w:cs="Courier New"/>
          <w:i/>
          <w:iCs/>
          <w:sz w:val="19"/>
          <w:szCs w:val="19"/>
        </w:rPr>
        <w:t>) sau pentru pacienţii cu insuficienţă renală cronică în stadiul terminal care necesită hemodializă, tratamentul se iniţiază doar în absenţa altor opţiuni terapeutice şi cu asumarea responsabilităţii medicului prescriptor şi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RCP sau http://www.hepdruginteractions.org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1.</w:t>
      </w:r>
      <w:r w:rsidRPr="002E33C5">
        <w:rPr>
          <w:rFonts w:ascii="Courier New" w:hAnsi="Courier New" w:cs="Courier New"/>
          <w:i/>
          <w:iCs/>
          <w:sz w:val="19"/>
          <w:szCs w:val="19"/>
        </w:rPr>
        <w:t xml:space="preserve"> Pacienţii adulţi cu infecţie cronică cu virusul hepatitic C (VHC), care au avut răspuns viral susţinut (RVS) la oricare din tratamentele antivirale DAA efectuate anterior şi cu o viremie VHC recentă (în ultimele 6 luni), pozitivă (peste limita de detecţie)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Afecţiuni maligne extrahepatice care nu beneficiază de tratament cu potenţial curativ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Ciroză decompensată (ascită, icter, hemoragie digestivă, encefalopatie hepatică, peritonită bacteriană spontană, sindrom hepato-renal) - actual sau antecedente: scorul Child-Pugh &gt; 6 puncte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Cancer hepatic tratat prin ablaţie, rezecţie, TACE, la mai puţin de 6 luni de la procedură sau dacă sunt semne imagistice (CT/IRM) de activitate/recidivă post procedură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Contraindicaţii medicamentoase specifice: vezi Rezumatul Caracteristicilor Produsului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NSCLC metastatic scuamos - în asociere cu Carboplatin şi Paclitaxel/nab-Paclitaxel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111 (conform clasificării internaţionale a maladiilor revizia a 10-a,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În asociere cu carboplatină şi, fie paclitaxel, fie nab-paclitaxel, pentru tratamentul de primă linie al NSCLC metastatic scuamos, la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Carcinom pulmonar, altul decât cel cu celule mici (NSCLC, non-small cell lung carcinoma), tip EPIDERMOID, metastatic scuamos, confirmat histopatologic, independent de scorul PD-L1, efectuat printr-o testare validată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Indice al statusului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Mutaţii prezente ale EGFR sau rearanjamente ALK (nu este necesară testarea EGFR şi ALK la pacienţi diagnosticaţi cu carcinom epidermoid, cu excepţia pacienţilor nefumători sau care nu mai fumează de foarte mult timp):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În următoarele situaţii: metastaze active la nivelul SNC;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 cărora li se administrează tratament imunosupresiv; pacienţii cu infecţii active*.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Notă: </w:t>
      </w:r>
      <w:r w:rsidRPr="002E33C5">
        <w:rPr>
          <w:rFonts w:ascii="Courier New" w:hAnsi="Courier New" w:cs="Courier New"/>
          <w:i/>
          <w:iCs/>
          <w:sz w:val="19"/>
          <w:szCs w:val="19"/>
          <w:u w:val="single"/>
        </w:rPr>
        <w:t>După o evaluare atentă a riscului potenţial crescut, tratamentul cu pembrolizumab poate fi utilizat la aceşti pacienţi dacă medicul curant consideră că beneficiile depăşesc riscurile potenţiale.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(clinic şi imagistic)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Deces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Reacţie adversă mediată imun - severă, repetată, sau ce pune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L01XE36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ALECTINIB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NSCLC avansat ALK+ - monoterapie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L01XE36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monoterapie pentru tratamentul de primă linie al pacienţilor adulţi cu cancer pulmonar fără celule mici (NSCLC) avansat, cu status pozitiv pentru kinaza din limfomul anaplazic (ALK). Alectinib este indicat ca monoterapie pentru tratamentul pacienţilor adulţi cu NSCLC avansat, cu status pozitiv ALK, trataţi anterior cu crizotinib.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Neoplasm bronho-pulmonar altul decât cel cu celule mici (NSCLC), confirmat histopatologic, cu mutaţie ALK pozitivă, stadiul III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Neoplasm bronho-pulmonar altul decât cel cu celule mici (NSCLC), confirmat histopatologic, cu mutaţie ALK pozitivă, stadiul 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Indice al statusului de performanţă ECOG - 0, 1 sau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Funcţii adecvate (în opinia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hematologică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Evaluarea preterapeutică</w:t>
      </w:r>
      <w:r w:rsidRPr="002E33C5">
        <w:rPr>
          <w:rFonts w:ascii="Courier New" w:hAnsi="Courier New" w:cs="Courier New"/>
          <w:i/>
          <w:iCs/>
          <w:sz w:val="19"/>
          <w:szCs w:val="19"/>
        </w:rPr>
        <w:t xml:space="preserve"> va conţine: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Examene imagistice sugestive pentru definirea stadiului afecţiunii - examen Computer tomograf/RMN/alte explorări (scintigrafie osoasă, PET-CT etc.),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biologică (biochimie, hematologie etc.) - medicul curant va aprecia setul de investigaţii biologice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Status de performanţă &gt;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Monitorizarea răspunsului la tratament şi a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imagistică la un interval de 8 - 12 săptămâni, (în funcţie de posibilităţi)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biologică (biochimie, hematologie etc.) - medicul curant va aprecia setul de investigaţii biologice necesare şi periodicitatea acestora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evaluări funcţionale sau consulturi interdisciplinare, în funcţie de necesităţi - medicul curant va aprecia ce investigaţii complementare sunt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TEMPORARĂ/DEFINITIVĂ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Eşecul tratamentului (pacienţii cu progresie radiologică)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Efecte secundare (toxice) nerecuperate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 şi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L01XC32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ATEZOLIZUMAB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carcinom urotelial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140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L01XC32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Atezolizumab în monoterapie este indicat pentru tratamentul carcinomului urotelial (CU) local avansat sau metastazat, la pacienţi adulţi, după tratament anterior cu chimioterapie cu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Diagnostic de carcinom urotelial confirmat histopatologic sau citologic situat la nivelul: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bazinetului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ureterelor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vezicii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uretrei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Boala metastatică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Boală local avansată (nerezecabilă)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Status de performanţă ECOG 0 - 2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Progresia bolii în timpul sau după un tratament cu chimioterapie pe bază de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Recidiva bolii în primele 12 luni ce urmează unei chimioterapii adjuvante/neoadjuvante pe bază de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Evaluarea preterapeutică</w:t>
      </w:r>
      <w:r w:rsidRPr="002E33C5">
        <w:rPr>
          <w:rFonts w:ascii="Courier New" w:hAnsi="Courier New" w:cs="Courier New"/>
          <w:i/>
          <w:iCs/>
          <w:sz w:val="19"/>
          <w:szCs w:val="19"/>
        </w:rPr>
        <w:t xml:space="preserve"> va conţine: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Examene imagistice sugestive pentru definirea stadiului afecţiunii (criteriul de includere în tratament) - examen Computer tomograf/RMN/alte explorări (scintigrafie osoasă, PET-CT, etc.)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Evaluare biologică (biochimie, hematologie, etc.) - medicul curant va aprecia setul de investigaţii biologice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Alte evaluări funcţionale sau consulturi interdisciplinare în funcţie de necesităţi - medicul curant va aprecia ce investigaţii complementare sunt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de bază sau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care au beneficiat anterior de administrarea unui imunoterapic, inhibitor PDL1 sau PD1 şi au prezentat boală progresivă la acesta: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pot beneficia de atezolizumab pacienţii care au primit anterior un imunoterapic, inhibitor PDL1 sau PD1, din surse de finanţare diferite de Programul Naţional de Oncologie şi nu au prezentat boală progresivă la medicamentul respectiv.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w:t>
      </w:r>
      <w:r w:rsidRPr="002E33C5">
        <w:rPr>
          <w:rFonts w:ascii="Courier New" w:hAnsi="Courier New" w:cs="Courier New"/>
          <w:b/>
          <w:bCs/>
          <w:i/>
          <w:iCs/>
          <w:sz w:val="19"/>
          <w:szCs w:val="19"/>
        </w:rPr>
        <w:t>În cazul următoarelor situaţii:</w:t>
      </w:r>
      <w:r w:rsidRPr="002E33C5">
        <w:rPr>
          <w:rFonts w:ascii="Courier New" w:hAnsi="Courier New" w:cs="Courier New"/>
          <w:i/>
          <w:iCs/>
          <w:sz w:val="19"/>
          <w:szCs w:val="19"/>
        </w:rPr>
        <w:t xml:space="preserve"> metastaze active la nivelul SNC sau dependente de corticoterapie; status de performanţă ECOG &gt; 2; infecţie HIV, hepatită B sau hepatită C; boli autoimune sistemice active; boală pulmonară interstiţială; antecedente de pneumonită care a necesitat tratament sistemic cu corticosteroizi; antecedente de hipersensibilitate severă la alţi anticorpi monoclonali; pacienţii cărora li se administrează tratament imunosupresiv, pacienţii cu infecţii active, </w:t>
      </w:r>
      <w:r w:rsidRPr="002E33C5">
        <w:rPr>
          <w:rFonts w:ascii="Courier New" w:hAnsi="Courier New" w:cs="Courier New"/>
          <w:b/>
          <w:bCs/>
          <w:i/>
          <w:iCs/>
          <w:sz w:val="19"/>
          <w:szCs w:val="19"/>
        </w:rPr>
        <w:t>după o evaluare atentă a riscului potenţial crescut, tratamentul cu atezolizumab poate fi utilizat la aceşti pacienţi, dacă medicul curant consideră că beneficiile depăşesc riscurile potenţiale: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Monitorizarea răspunsului la tratament şi a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evaluare imagistică la un interval de 8 - 12 săptămâni (în funcţie de posibilităţi):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evaluare biologică (biochimie, hematologie, etc.) - medicul curant va aprecia setul de investigaţii biologice necesare şi periodicitatea acestora: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alte evaluări funcţionale sau consulturi interdisciplinare în funcţie de necesităţi - medicul curant va aprecia ce investigaţii complementare sunt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RECOMANDĂRI PENTRU ÎNTRERUPEREA TRATAMENTULUI CU ATEZOLIZUMAB</w:t>
      </w: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la latitudinea medicului curant</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cazul toxicităţilor de grad 4, cu excepţia endocrinopatiilor care sunt controlate prin tratament de substituţie hormonală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 cazul recurenţei oricărui eveniment cu grad de severitate &gt;/=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cazul în care toxicitatea asociată tratamentului nu se ameliorează până la grad 0 sau grad 1 în decurs de 12 săptămâni de la debutul reacţiei adverse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În cazul în care este necesară corticoterapie în doză de &gt; 10 mg prednison sau echivalent pe zi pentru tratamentul toxicităţii asociate după mai mult de 12 săptămâni de la debutul reacţiei adverse.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 - în funcţie de decizia medicului curant, după informarea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curant,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Dorinţa pacientului de a întrerupe tratamentul,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CABOZANTINIBUM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celular renal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în tratamentul carcinomului celular renal (CCR) în stadiu avansat, la adulţi care au urmat anterior o terapie ţintită asupra factorului de creştere al endoteliului vascular (FCEV).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citologic sau histologic de neoplasm renal cu celule clare: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care au primit deja cel puţin o linie de tratament TKI anti VEGF (Sorafenib, Sunitinib, Pazopanib sau Axitinib):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Progresie tumorală confirmată radiologic în timpul ultimului tratament TKI anti VEGF:</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Progresie tumorală confirmată radiologic în timpul celor 6 luni după tratamentul cu TKI (inhibitor de tirozin kinază) anti VEGF (anti-factor de creştere endotelial vascular):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Indice al statusului de performanţă ECOG - 0, 1 sau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Funcţii adecvate (în opinia medicului curant):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hematologică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hepatică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Înainte de iniţierea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Hemoleucograma cu formula leucocitară, transaminaze serice (GOT, GPT)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analize de biochimie (creatinina; uree; glicemie; proteine serice; fosfataza alcalină)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sumar de urină/efectuarea de bandelete pentru determinarea protenuriei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cardiologică (inclusiv EKG şi ecocardiografie)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imagistică (ex. CT torace, abdomen şi pelvis; +/- scintigrafie osoasă - dacă nu au fost efectuate în ultimele 3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Indice al statusului de performanţă &gt;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Tratament anterior cu Everolimus, alt inhibitor al căilor TORC/PI3k/ART: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Tratament anterior cu Cabozantinib şi au prezentat progresie sau toxicitate: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funcţie biologică alterată (în opinia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cu afecţiuni gastro-intestinale cunoscute, ce afectează absorbţia medicamentului pe cale orală: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Eşecul tratamentului (pacienţi cu progresie radiologică/deteriorare clinică)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Efecte secundare (toxice) nerecuperate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DINUTUXIMAB BETA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Neuroblastom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aparţinători: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peste </w:t>
      </w:r>
      <w:r w:rsidRPr="002E33C5">
        <w:rPr>
          <w:rFonts w:ascii="Courier New" w:hAnsi="Courier New" w:cs="Courier New"/>
          <w:b/>
          <w:bCs/>
          <w:i/>
          <w:iCs/>
          <w:sz w:val="19"/>
          <w:szCs w:val="19"/>
        </w:rPr>
        <w:t>12 luni: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w:t>
      </w:r>
      <w:r w:rsidRPr="002E33C5">
        <w:rPr>
          <w:rFonts w:ascii="Courier New" w:hAnsi="Courier New" w:cs="Courier New"/>
          <w:b/>
          <w:bCs/>
          <w:i/>
          <w:iCs/>
          <w:sz w:val="19"/>
          <w:szCs w:val="19"/>
        </w:rPr>
        <w:t>neuroblastom cu grad mare de risc</w:t>
      </w:r>
      <w:r w:rsidRPr="002E33C5">
        <w:rPr>
          <w:rFonts w:ascii="Courier New" w:hAnsi="Courier New" w:cs="Courier New"/>
          <w:i/>
          <w:iCs/>
          <w:sz w:val="19"/>
          <w:szCs w:val="19"/>
        </w:rPr>
        <w:t xml:space="preserve"> la pacienţi cărora li s-a administrat anterior chimioterapie de inducţie → au obţinut cel puţin un răspuns parţial → urmat de terapie mieloablativă şi transplant de celule stem: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antecedente de neuroblastom recurent sau rezistent, cu sau fără boală reziduală: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 Înaintea tratamentului pentru neuroblastom recurent, orice boală activă care progresează trebuie stabilizată prin alte măsuri adecvate.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pacienţilor cu antecedente de boală recurentă/rezistentă şi al pacienţilor care nu au obţinut un răspuns complet după terapia de primă linie, Dinutuximab beta trebuie administrat în asociere cu interleukină-2 (IL-2).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Înaintea începerii fiecărui ciclu de tratament</w:t>
      </w:r>
      <w:r w:rsidRPr="002E33C5">
        <w:rPr>
          <w:rFonts w:ascii="Courier New" w:hAnsi="Courier New" w:cs="Courier New"/>
          <w:i/>
          <w:iCs/>
          <w:sz w:val="19"/>
          <w:szCs w:val="19"/>
        </w:rPr>
        <w:t>, trebuie evaluaţi următorii parametri clinici, iar tratamentul trebuie amânat până când sunt atinse aceste valori: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pulsoximetrie &gt; 94% în mediul ambient al camerei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funcţie adecvată a măduvei osoase: număr absolut de neutrofile &gt;/= 500/µl, număr de plachete &gt;/= 20000/µl, hemoglobină &gt; 8,0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funcţie hepatică adecvată: valori serice ale alanin aminotransferazei (ALT)/aspartat aminotranferazei (AST) &lt; 5 ori limita superioară a valorilor normale (LSVN)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funcţie renală adecvată: clearance-ul creatininei sau rata de filtrare glomerulară (RFG) &gt; 60 ml/mm/1,73m</w:t>
      </w:r>
      <w:r w:rsidRPr="002E33C5">
        <w:rPr>
          <w:rFonts w:ascii="Courier New" w:hAnsi="Courier New" w:cs="Courier New"/>
          <w:i/>
          <w:iCs/>
          <w:sz w:val="19"/>
          <w:szCs w:val="19"/>
          <w:vertAlign w:val="superscript"/>
        </w:rPr>
        <w:t>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LA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Boala grefă-contra-gazdă (BGCG) de gradul 3 sau 4 sau cronică extensivă: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reacţiile alergice severe, inclusiv anafilaxie: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Apariţia uneia din următoarele reacţii toxice: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anafilaxie de gradul 3 sau 4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neuropatie motorie periferică de gradul 2 prelungită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neuropatie periferică de gradul 3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toxicitate oculară de gradul 3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hiponatremie de gradul 4 (&lt; 120 mEq/l) în ciuda abordării adecvate a balanţei hidrice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sindrom de scurgere capilară recurent sau de gradul 4 (necesită suport ventilator)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Încheierea celor 5 cicluri consecutive de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REGORAFENIBUM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 Carcinom hepatocelular -</w:t>
      </w:r>
      <w:r w:rsidRPr="002E33C5">
        <w:rPr>
          <w:rFonts w:ascii="Courier New" w:hAnsi="Courier New" w:cs="Courier New"/>
          <w:i/>
          <w:iCs/>
          <w:sz w:val="19"/>
          <w:szCs w:val="19"/>
        </w:rPr>
        <w:t xml:space="preserve">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Regorafenib este indicat ca monoterapie pentru tratamentul pacienţilor adulţi cu carcinom hepatocelular (CHC), care au fost trataţi anterior cu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carcinom hepatocelular confirmat histologic sau citologic: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non invaziv al carcinomului hepatocelular, în conformitate cu criteriile AASLD (American Association For the Study of Liver Diseases), în cazul pacienţilor deja diagnosticaţi cu ciroză: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cu stadiu BCLC B sau C, ce nu pot beneficia de tratament prin rezecţie, transplant hepatic, ablaţie locală, chimio-embolizare sau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Eşec al tratamentului anterior cu Sorafenib: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Toleranţă bună la tratamentul anterior cu Sorafenib: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(definită prin administrarea unei doze &gt;/= 400 mg pe zi, în timpul a cel puţin 20 din ultimele 28 zile ce au precedat oprirea tratamentului cu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Funcţie hepatică conservată (în opinia medicului curant):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Parametri hematologici, hepatici, renali şi de coagulare adecvaţi (în opinia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Indice al statusului de performanţă ECOG - 0,1: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Înainte de iniţierea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cu formula leucocitară, transaminaze serice (GOT, GPT, Bilirubina totală)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Alte analize de biochimie (creatinină; uree; ionograma serică, INR)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sumar de urină/efectuarea de bandelete pentru determinarea proteinuriei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cardiologică (inclusiv EKG şi ecocardiografie)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imagistică (ex. CT torace, abdomen şi pelvis; +/- scintigrafie osoasă - dacă nu au fost efectuate în ultimele 3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Transplant hepatic anterior sau candidat la transplant hepatic: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Tratament sistemic anterior al Carcinomului hepatocelular, exceptând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Oprirea definitivă a tratamentului cu Sorafenib din cauza toxicităţii legată de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Afectare cardiacă (în opinia medicului curant):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 scor Child-Pugh B sau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Eşecul tratamentului (pacienţi cu progresie radiologică):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Efecte secundare (toxice) nerecuperate: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Dorinţa pacientului de a întrerupe tratamentul: .......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întreruperea tratamentului sau modificările de doză sunt la latitudinea medicului curant,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L01XE42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RIBOCICLIBUM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mamar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L01XE42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în tratamentul femeilor aflate în post-menopauză cu cancer mamar avansat local sau metastatic, cu receptori hormonali pozitivi (estrogenici şi/sau progesteronici) şi expresie negativă pentru receptorii 2 neu al factorului de creştere epidermică (HER 2), ca terapie hormonală iniţială cu adresabilitate pentru pacientele care primesc tratament cu Ribociclibum în asociere cu Letrozol, în absenţa crizei viscerale* simptomatice cu implicaţii majore asupra prognosticului vital pe termen scurt.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de cancer mamar avansat local, recurent sau metastatic, cu receptori hormonali (estrogenici şi sau progesteronici) şi expresie negativă pentru receptorul HER2-neu: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Vârsta peste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Indice al statusului de performanţă ECOG 0 - 2: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Probe biologice care, în opinia medicului curant, permit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Efectuarea EKG înaintea instituirii terapiei cu Ribociclib, din care să rezulte un interval QTcF &lt; 450 msec: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 În studiile clinice de înregistrare, criza viscerală a fost definită astfel: paciente cu efuziuni masive necontrolate [pleurale, pericardice, peritoneale], limfangită pulmonară şi implicare hepatică peste 50%. Prescrierea ribociclib la paciente cu afectare metastatică viscerală, în baza prezentului protocol terapeutic, se va face conform deciziei medicului curant. </w:t>
      </w:r>
      <w:r w:rsidRPr="002E33C5">
        <w:rPr>
          <w:rFonts w:ascii="Courier New" w:hAnsi="Courier New" w:cs="Courier New"/>
          <w:b/>
          <w:bCs/>
          <w:i/>
          <w:iCs/>
          <w:sz w:val="19"/>
          <w:szCs w:val="19"/>
        </w:rPr>
        <w:t>Acesta (medicul curant) va aprecia dacă este oportună utilizarea combinaţiei hormonoterapie + Ribociclib (+/- bisfosfonaţi pentru leziuni osoase) sau va indica utilizarea chimioterapiei sistemice.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Femei în premenopauză </w:t>
      </w:r>
      <w:r w:rsidRPr="002E33C5">
        <w:rPr>
          <w:rFonts w:ascii="Courier New" w:hAnsi="Courier New" w:cs="Courier New"/>
          <w:b/>
          <w:bCs/>
          <w:i/>
          <w:iCs/>
          <w:sz w:val="19"/>
          <w:szCs w:val="19"/>
        </w:rPr>
        <w:t>fără: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ablaţie ovariană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supresie ovariană cu un agonist de LHRH (hormonul eliberator de hormon luteinizant)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Femei în perimenopauză </w:t>
      </w:r>
      <w:r w:rsidRPr="002E33C5">
        <w:rPr>
          <w:rFonts w:ascii="Courier New" w:hAnsi="Courier New" w:cs="Courier New"/>
          <w:b/>
          <w:bCs/>
          <w:i/>
          <w:iCs/>
          <w:sz w:val="19"/>
          <w:szCs w:val="19"/>
        </w:rPr>
        <w:t>fără: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ablaţie ovariană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supresie ovariană cu un agonist de LHRH (hormonul eliberator de hormon luteinizant)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Hemograma completă trebuie monitorizată: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anterior începerii tratamentului cu Ribociclib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începutul fiecărui ciclu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precum şi în ziua 14 din primele 2 cicluri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Răspunsul terapeutic trebuie evaluat, la intervale regulate,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metode clinice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metode imagistice (CT, RMN)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Examenul EKG trebuie efectuat: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înainte de iniţierea tratamentului cu Ribociclib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aproximativ ziua 14 a primului ciclu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la începerea celui de-al doilea ciclu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apoi, conform indicaţiilor clinice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 mai frecventă a EKG în cazul prelungirii intervalului QTcF în timpul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(obiectivat imagistic şi/sau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Toxicităţi inacceptabile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Necesitatea reducerii dozei sub 200 mg/zi din cauza reacţiilor adverse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M05BX05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BUROSUMABUM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Rahitism hipofosfatemic X-linkat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M05BX05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I. CRITERII DE INCLUDERE ÎN TRATAMENT (punctele 1 - 6 trebuie îndeplinite </w:t>
      </w:r>
      <w:r w:rsidRPr="002E33C5">
        <w:rPr>
          <w:rFonts w:ascii="Courier New" w:hAnsi="Courier New" w:cs="Courier New"/>
          <w:b/>
          <w:bCs/>
          <w:i/>
          <w:iCs/>
          <w:sz w:val="19"/>
          <w:szCs w:val="19"/>
          <w:u w:val="single"/>
        </w:rPr>
        <w:t>concomitent</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Copii</w:t>
      </w:r>
      <w:r w:rsidRPr="002E33C5">
        <w:rPr>
          <w:rFonts w:ascii="Courier New" w:hAnsi="Courier New" w:cs="Courier New"/>
          <w:i/>
          <w:iCs/>
          <w:sz w:val="19"/>
          <w:szCs w:val="19"/>
          <w:u w:val="single"/>
        </w:rPr>
        <w:t xml:space="preserve"> cu vârsta de minim 1 an</w:t>
      </w:r>
      <w:r w:rsidRPr="002E33C5">
        <w:rPr>
          <w:rFonts w:ascii="Courier New" w:hAnsi="Courier New" w:cs="Courier New"/>
          <w:i/>
          <w:iCs/>
          <w:sz w:val="19"/>
          <w:szCs w:val="19"/>
        </w:rPr>
        <w:t>/</w:t>
      </w:r>
      <w:r w:rsidRPr="002E33C5">
        <w:rPr>
          <w:rFonts w:ascii="Courier New" w:hAnsi="Courier New" w:cs="Courier New"/>
          <w:b/>
          <w:bCs/>
          <w:i/>
          <w:iCs/>
          <w:sz w:val="19"/>
          <w:szCs w:val="19"/>
        </w:rPr>
        <w:t>Adolescenţi</w:t>
      </w:r>
      <w:r w:rsidRPr="002E33C5">
        <w:rPr>
          <w:rFonts w:ascii="Courier New" w:hAnsi="Courier New" w:cs="Courier New"/>
          <w:i/>
          <w:iCs/>
          <w:sz w:val="19"/>
          <w:szCs w:val="19"/>
        </w:rPr>
        <w:t xml:space="preserve"> al căror </w:t>
      </w:r>
      <w:r w:rsidRPr="002E33C5">
        <w:rPr>
          <w:rFonts w:ascii="Courier New" w:hAnsi="Courier New" w:cs="Courier New"/>
          <w:i/>
          <w:iCs/>
          <w:sz w:val="19"/>
          <w:szCs w:val="19"/>
          <w:u w:val="single"/>
        </w:rPr>
        <w:t>schelet este încă în creştere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2. </w:t>
      </w:r>
      <w:r w:rsidRPr="002E33C5">
        <w:rPr>
          <w:rFonts w:ascii="Courier New" w:hAnsi="Courier New" w:cs="Courier New"/>
          <w:b/>
          <w:bCs/>
          <w:i/>
          <w:iCs/>
          <w:sz w:val="19"/>
          <w:szCs w:val="19"/>
          <w:u w:val="single"/>
        </w:rPr>
        <w:t>Care îndeplinesc următoarele criterii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criterii clinice de diagnostic RHF (rahitism hipofosfatemic X-linkat, anexa 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criterii biologice de diagnostic RHF (anexa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criterii radiologice de diagnostic RHF (anexa 3):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 "schelet încă în creştere" este definit ca viteza de creştere de minim 2 cm/an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vârsta osoasă de maxim 14 ani la sexul feminin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vârsta osoasă de maxim 16 ani la sexul masculin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a. Istoric familial de RHF X-linkat:</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Confirmare genetică (identificarea mutaţiilor genei PHEX):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Dacă analiza moleculară nu este disponibilă: </w:t>
      </w:r>
      <w:r w:rsidRPr="002E33C5">
        <w:rPr>
          <w:rFonts w:ascii="Courier New" w:hAnsi="Courier New" w:cs="Courier New"/>
          <w:b/>
          <w:bCs/>
          <w:i/>
          <w:iCs/>
          <w:sz w:val="19"/>
          <w:szCs w:val="19"/>
        </w:rPr>
        <w:t>valoare crescută a FGF23</w:t>
      </w:r>
      <w:r w:rsidRPr="002E33C5">
        <w:rPr>
          <w:rFonts w:ascii="Courier New" w:hAnsi="Courier New" w:cs="Courier New"/>
          <w:i/>
          <w:iCs/>
          <w:sz w:val="19"/>
          <w:szCs w:val="19"/>
        </w:rPr>
        <w:t xml:space="preserve"> (factorul 23 de creştere a fibroblaştilor) </w:t>
      </w:r>
      <w:r w:rsidRPr="002E33C5">
        <w:rPr>
          <w:rFonts w:ascii="Courier New" w:hAnsi="Courier New" w:cs="Courier New"/>
          <w:b/>
          <w:bCs/>
          <w:i/>
          <w:iCs/>
          <w:sz w:val="19"/>
          <w:szCs w:val="19"/>
        </w:rPr>
        <w:t>concomitent cu excluderea altor cauze dobândite de hipofosfatemie</w:t>
      </w:r>
      <w:r w:rsidRPr="002E33C5">
        <w:rPr>
          <w:rFonts w:ascii="Courier New" w:hAnsi="Courier New" w:cs="Courier New"/>
          <w:i/>
          <w:iCs/>
          <w:sz w:val="19"/>
          <w:szCs w:val="19"/>
        </w:rPr>
        <w:t xml:space="preserve"> (ex. urină)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4. </w:t>
      </w:r>
      <w:r w:rsidRPr="002E33C5">
        <w:rPr>
          <w:rFonts w:ascii="Courier New" w:hAnsi="Courier New" w:cs="Courier New"/>
          <w:b/>
          <w:bCs/>
          <w:i/>
          <w:iCs/>
          <w:sz w:val="19"/>
          <w:szCs w:val="19"/>
          <w:u w:val="single"/>
        </w:rPr>
        <w:t>Răspunsul nesatisfăcător la terapia convenţională</w:t>
      </w:r>
      <w:r w:rsidRPr="002E33C5">
        <w:rPr>
          <w:rFonts w:ascii="Courier New" w:hAnsi="Courier New" w:cs="Courier New"/>
          <w:i/>
          <w:iCs/>
          <w:sz w:val="19"/>
          <w:szCs w:val="19"/>
        </w:rPr>
        <w:t xml:space="preserve"> (analogi activi de vitamina D şi suplimentare cu săruri de fosfor), definit ca (alternativ sau concomitent):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 Viteză de creştere staturală &lt; -2 DS/an pentru vârstă şi sex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viteză de creştere &lt; 4 cm/an la copiii cu vârste între 4 - 8 ani după un an de terapie convenţională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menţinerea unei viteze de creştere similare cu cea pretratament după un an de terapie convenţională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Persistenţa modificărilor radiologice de rahitism - definită ca persistenţa unui RSS de minim 2 după un an de terapie convenţională (anexa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Necesitatea corecţiei chirurgicale a deformărilor membrelor inferioare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Hiperparatiroidismul secundar persistent concomitent cu valori persistent crescute ale fosfatazei alcaline (la minim două evaluări biologice succesive la interval de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 xml:space="preserve">4') </w:t>
      </w:r>
      <w:r w:rsidRPr="002E33C5">
        <w:rPr>
          <w:rFonts w:ascii="Courier New" w:hAnsi="Courier New" w:cs="Courier New"/>
          <w:b/>
          <w:bCs/>
          <w:i/>
          <w:iCs/>
          <w:sz w:val="19"/>
          <w:szCs w:val="19"/>
          <w:u w:val="single"/>
        </w:rPr>
        <w:t>Intoleranţa/reacţiile adverse ale terapiei convenţionale: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Simptomatologie digestivă (dureri abdominale, greaţă, vărsături)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nefrocalcinozei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4") </w:t>
      </w:r>
      <w:r w:rsidRPr="002E33C5">
        <w:rPr>
          <w:rFonts w:ascii="Courier New" w:hAnsi="Courier New" w:cs="Courier New"/>
          <w:b/>
          <w:bCs/>
          <w:i/>
          <w:iCs/>
          <w:sz w:val="19"/>
          <w:szCs w:val="19"/>
          <w:u w:val="single"/>
        </w:rPr>
        <w:t>Lipsa de aderenţă la terapia convenţională în condiţiile asigurării unei monitorizări adecvate: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5. </w:t>
      </w:r>
      <w:r w:rsidRPr="002E33C5">
        <w:rPr>
          <w:rFonts w:ascii="Courier New" w:hAnsi="Courier New" w:cs="Courier New"/>
          <w:b/>
          <w:bCs/>
          <w:i/>
          <w:iCs/>
          <w:sz w:val="19"/>
          <w:szCs w:val="19"/>
          <w:u w:val="single"/>
        </w:rPr>
        <w:t>Valori ale fosfatemiei sub limitele normale pentru vârstă la momentul iniţierii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6. </w:t>
      </w:r>
      <w:r w:rsidRPr="002E33C5">
        <w:rPr>
          <w:rFonts w:ascii="Courier New" w:hAnsi="Courier New" w:cs="Courier New"/>
          <w:b/>
          <w:bCs/>
          <w:i/>
          <w:iCs/>
          <w:sz w:val="19"/>
          <w:szCs w:val="19"/>
          <w:u w:val="single"/>
        </w:rPr>
        <w:t>Declaraţie de consimţământ pentru tratament semnată de pacient/aparţinători: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PARAMETRII DE EVALUARE MINIMĂ ŞI OBLIGATORIE PENTRU INIŢIEREA TRATAMENTULUI CU BUROSUMAB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NOTĂ:</w:t>
      </w:r>
      <w:r w:rsidRPr="002E33C5">
        <w:rPr>
          <w:rFonts w:ascii="Courier New" w:hAnsi="Courier New" w:cs="Courier New"/>
          <w:i/>
          <w:iCs/>
          <w:sz w:val="19"/>
          <w:szCs w:val="19"/>
        </w:rPr>
        <w:t xml:space="preserve"> * evaluări nu mai vechi de 1 săptămână,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evaluări nu mai vechi de 3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 </w:t>
      </w:r>
      <w:r w:rsidRPr="002E33C5">
        <w:rPr>
          <w:rFonts w:ascii="Courier New" w:hAnsi="Courier New" w:cs="Courier New"/>
          <w:b/>
          <w:bCs/>
          <w:i/>
          <w:iCs/>
          <w:sz w:val="19"/>
          <w:szCs w:val="19"/>
        </w:rPr>
        <w:t>criterii antropometrice:</w:t>
      </w:r>
      <w:r w:rsidRPr="002E33C5">
        <w:rPr>
          <w:rFonts w:ascii="Courier New" w:hAnsi="Courier New" w:cs="Courier New"/>
          <w:i/>
          <w:iCs/>
          <w:sz w:val="19"/>
          <w:szCs w:val="19"/>
        </w:rPr>
        <w:t xml:space="preserve"> - greutate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înălţime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talie şezândă sau raport vertex-pube/pube-sol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perimetru cranian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formă particulară a capului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rPr>
        <w:t>semne clinice de rahitism</w:t>
      </w:r>
      <w:r w:rsidRPr="002E33C5">
        <w:rPr>
          <w:rFonts w:ascii="Courier New" w:hAnsi="Courier New" w:cs="Courier New"/>
          <w:i/>
          <w:iCs/>
          <w:sz w:val="19"/>
          <w:szCs w:val="19"/>
        </w:rPr>
        <w:t xml:space="preserve"> (genu varum/genu valgum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rPr>
        <w:t>măsurarea distanţei</w:t>
      </w:r>
      <w:r w:rsidRPr="002E33C5">
        <w:rPr>
          <w:rFonts w:ascii="Courier New" w:hAnsi="Courier New" w:cs="Courier New"/>
          <w:i/>
          <w:iCs/>
          <w:sz w:val="19"/>
          <w:szCs w:val="19"/>
        </w:rPr>
        <w:t xml:space="preserve"> (cf. ref. bibliografice): - </w:t>
      </w:r>
      <w:r w:rsidRPr="002E33C5">
        <w:rPr>
          <w:rFonts w:ascii="Courier New" w:hAnsi="Courier New" w:cs="Courier New"/>
          <w:b/>
          <w:bCs/>
          <w:i/>
          <w:iCs/>
          <w:sz w:val="19"/>
          <w:szCs w:val="19"/>
        </w:rPr>
        <w:t>intercondilare în genu varum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intermaleolare în genu valgum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w:t>
      </w:r>
      <w:r w:rsidRPr="002E33C5">
        <w:rPr>
          <w:rFonts w:ascii="Courier New" w:hAnsi="Courier New" w:cs="Courier New"/>
          <w:b/>
          <w:bCs/>
          <w:i/>
          <w:iCs/>
          <w:sz w:val="19"/>
          <w:szCs w:val="19"/>
        </w:rPr>
        <w:t>evaluare clinică generală (inclusiv tensiunea arterială)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standardele antropometrice recomandate pentru înălţime sunt curbele sintetice pentru România (Pascanu I şi colab).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Scorul de severitate a rahitismului</w:t>
      </w:r>
      <w:r w:rsidRPr="002E33C5">
        <w:rPr>
          <w:rFonts w:ascii="Courier New" w:hAnsi="Courier New" w:cs="Courier New"/>
          <w:i/>
          <w:iCs/>
          <w:sz w:val="19"/>
          <w:szCs w:val="19"/>
        </w:rPr>
        <w:t xml:space="preserve"> (RSS - calculat pe baza următoarelor radiografii, conform anexei 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 </w:t>
      </w:r>
      <w:r w:rsidRPr="002E33C5">
        <w:rPr>
          <w:rFonts w:ascii="Courier New" w:hAnsi="Courier New" w:cs="Courier New"/>
          <w:b/>
          <w:bCs/>
          <w:i/>
          <w:iCs/>
          <w:sz w:val="19"/>
          <w:szCs w:val="19"/>
        </w:rPr>
        <w:t>radiografie pumn comparativ</w:t>
      </w:r>
      <w:r w:rsidRPr="002E33C5">
        <w:rPr>
          <w:rFonts w:ascii="Courier New" w:hAnsi="Courier New" w:cs="Courier New"/>
          <w:i/>
          <w:iCs/>
          <w:sz w:val="19"/>
          <w:szCs w:val="19"/>
        </w:rPr>
        <w:t xml:space="preserve">                             |_| 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 </w:t>
      </w:r>
      <w:r w:rsidRPr="002E33C5">
        <w:rPr>
          <w:rFonts w:ascii="Courier New" w:hAnsi="Courier New" w:cs="Courier New"/>
          <w:b/>
          <w:bCs/>
          <w:i/>
          <w:iCs/>
          <w:sz w:val="19"/>
          <w:szCs w:val="19"/>
        </w:rPr>
        <w:t>radiografie membre inferioare (ortoleg:</w:t>
      </w:r>
      <w:r w:rsidRPr="002E33C5">
        <w:rPr>
          <w:rFonts w:ascii="Courier New" w:hAnsi="Courier New" w:cs="Courier New"/>
          <w:i/>
          <w:iCs/>
          <w:sz w:val="19"/>
          <w:szCs w:val="19"/>
        </w:rPr>
        <w:t xml:space="preserve"> bazin, femur, genunchi, gambă, gleznă)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Probe sangvine* (investigaţii efectuate a jeun sau la minim 4 ore de la ultima masă - </w:t>
      </w:r>
      <w:r w:rsidRPr="002E33C5">
        <w:rPr>
          <w:rFonts w:ascii="Courier New" w:hAnsi="Courier New" w:cs="Courier New"/>
          <w:b/>
          <w:bCs/>
          <w:i/>
          <w:iCs/>
          <w:sz w:val="19"/>
          <w:szCs w:val="19"/>
        </w:rPr>
        <w:t>se vor nota şi valorile normale ale laboratorului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Calcemie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Albuminemie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Fosfatemie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fosfatază alcalină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4. Probe urinare*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Calciurie =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Fosfaturie =      &gt;  în urina pe 24 ore = la copii &gt; 3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Creatinină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respectiv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calciu =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fosfor =          &gt;  în spotul de urină la copii &lt; 3 ani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creatinină =    _|</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5. Investigaţii hormonale</w:t>
      </w:r>
      <w:r w:rsidRPr="002E33C5">
        <w:rPr>
          <w:rFonts w:ascii="Courier New" w:hAnsi="Courier New" w:cs="Courier New"/>
          <w:i/>
          <w:iCs/>
          <w:sz w:val="19"/>
          <w:szCs w:val="19"/>
        </w:rPr>
        <w:t xml:space="preserve"> (în cazuri selecţionate); </w:t>
      </w:r>
      <w:r w:rsidRPr="002E33C5">
        <w:rPr>
          <w:rFonts w:ascii="Courier New" w:hAnsi="Courier New" w:cs="Courier New"/>
          <w:b/>
          <w:bCs/>
          <w:i/>
          <w:iCs/>
          <w:sz w:val="19"/>
          <w:szCs w:val="19"/>
        </w:rPr>
        <w:t>se vor nota şi valorile normale ale laboratorului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PTH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25 OH vitamina D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1,25 (OH)</w:t>
      </w:r>
      <w:r w:rsidRPr="002E33C5">
        <w:rPr>
          <w:rFonts w:ascii="Courier New" w:hAnsi="Courier New" w:cs="Courier New"/>
          <w:b/>
          <w:bCs/>
          <w:i/>
          <w:iCs/>
          <w:sz w:val="19"/>
          <w:szCs w:val="19"/>
          <w:vertAlign w:val="subscript"/>
        </w:rPr>
        <w:t>2</w:t>
      </w:r>
      <w:r w:rsidRPr="002E33C5">
        <w:rPr>
          <w:rFonts w:ascii="Courier New" w:hAnsi="Courier New" w:cs="Courier New"/>
          <w:b/>
          <w:bCs/>
          <w:i/>
          <w:iCs/>
          <w:sz w:val="19"/>
          <w:szCs w:val="19"/>
        </w:rPr>
        <w:t xml:space="preserve"> vitamina D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7. Dovezi ale etiologiei genetice X-linkate (documente anexate)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Mutaţie genă PHEX documentată</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Valori crescute ale FGF23 concomitent cu excluderea altor cauze de hipofosfatemie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III. PARAMETRII DE MONITORIZARE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III.1. CLINICI (la 6 luni)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Data</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w:t>
      </w:r>
      <w:r w:rsidRPr="002E33C5">
        <w:rPr>
          <w:rFonts w:ascii="Courier New" w:hAnsi="Courier New" w:cs="Courier New"/>
          <w:b/>
          <w:bCs/>
          <w:i/>
          <w:iCs/>
          <w:sz w:val="19"/>
          <w:szCs w:val="19"/>
        </w:rPr>
        <w:t>Date antropometrice</w:t>
      </w:r>
      <w:r w:rsidRPr="002E33C5">
        <w:rPr>
          <w:rFonts w:ascii="Courier New" w:hAnsi="Courier New" w:cs="Courier New"/>
          <w:i/>
          <w:iCs/>
          <w:sz w:val="19"/>
          <w:szCs w:val="19"/>
        </w:rPr>
        <w:t>: - greutate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înălţime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talie şezândă sau raport vertex-pube/pube-sol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perimetru cranian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formă particulară a capului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w:t>
      </w:r>
      <w:r w:rsidRPr="002E33C5">
        <w:rPr>
          <w:rFonts w:ascii="Courier New" w:hAnsi="Courier New" w:cs="Courier New"/>
          <w:b/>
          <w:bCs/>
          <w:i/>
          <w:iCs/>
          <w:sz w:val="19"/>
          <w:szCs w:val="19"/>
        </w:rPr>
        <w:t>semne clinice de rahitism</w:t>
      </w:r>
      <w:r w:rsidRPr="002E33C5">
        <w:rPr>
          <w:rFonts w:ascii="Courier New" w:hAnsi="Courier New" w:cs="Courier New"/>
          <w:i/>
          <w:iCs/>
          <w:sz w:val="19"/>
          <w:szCs w:val="19"/>
        </w:rPr>
        <w:t xml:space="preserve"> (genu varum/genu valgum etc.)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w:t>
      </w:r>
      <w:r w:rsidRPr="002E33C5">
        <w:rPr>
          <w:rFonts w:ascii="Courier New" w:hAnsi="Courier New" w:cs="Courier New"/>
          <w:b/>
          <w:bCs/>
          <w:i/>
          <w:iCs/>
          <w:sz w:val="19"/>
          <w:szCs w:val="19"/>
        </w:rPr>
        <w:t>măsurarea distanţei</w:t>
      </w:r>
      <w:r w:rsidRPr="002E33C5">
        <w:rPr>
          <w:rFonts w:ascii="Courier New" w:hAnsi="Courier New" w:cs="Courier New"/>
          <w:i/>
          <w:iCs/>
          <w:sz w:val="19"/>
          <w:szCs w:val="19"/>
        </w:rPr>
        <w:t xml:space="preserve"> (cf. ref. bibliografice): - </w:t>
      </w:r>
      <w:r w:rsidRPr="002E33C5">
        <w:rPr>
          <w:rFonts w:ascii="Courier New" w:hAnsi="Courier New" w:cs="Courier New"/>
          <w:b/>
          <w:bCs/>
          <w:i/>
          <w:iCs/>
          <w:sz w:val="19"/>
          <w:szCs w:val="19"/>
        </w:rPr>
        <w:t>intercondilare în genu varum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intermaleolare în genu valgum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w:t>
      </w:r>
      <w:r w:rsidRPr="002E33C5">
        <w:rPr>
          <w:rFonts w:ascii="Courier New" w:hAnsi="Courier New" w:cs="Courier New"/>
          <w:b/>
          <w:bCs/>
          <w:i/>
          <w:iCs/>
          <w:sz w:val="19"/>
          <w:szCs w:val="19"/>
        </w:rPr>
        <w:t>evaluare clinică generală (inclusiv tensiunea arterială)</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III.2. BIOLOGICI ŞI EXPLORĂRI COMPLEMENTARE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 Data/valoarea | Data/valoarea | Data/valoarea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Fosfatemia</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14 zile după iniţiere şi|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fiecare modificare a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dozei;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4 săptămâni în lunile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2 - 3 de tratament;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interval de 3 luni după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atingerea unor doze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constante de burosumab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(doze nemodificate timp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de 3 luni succesive)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Calcemie</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3 luni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Calciurie</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Fosfaturie</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creatinină urinară</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RFG</w:t>
      </w:r>
      <w:r w:rsidRPr="002E33C5">
        <w:rPr>
          <w:rFonts w:ascii="Courier New" w:hAnsi="Courier New" w:cs="Courier New"/>
          <w:i/>
          <w:iCs/>
          <w:sz w:val="19"/>
          <w:szCs w:val="19"/>
        </w:rPr>
        <w:t xml:space="preserve"> (urina pe 24 ore)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raport calciu/creatinină în</w:t>
      </w:r>
      <w:r w:rsidRPr="002E33C5">
        <w:rPr>
          <w:rFonts w:ascii="Courier New" w:hAnsi="Courier New" w:cs="Courier New"/>
          <w:i/>
          <w:iCs/>
          <w:sz w:val="19"/>
          <w:szCs w:val="19"/>
        </w:rPr>
        <w:t>|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spotul de urină</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3 luni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Fosfatază alcalină</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3 luni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PTH</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La 3 luni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1,25 (OH)</w:t>
      </w:r>
      <w:r w:rsidRPr="002E33C5">
        <w:rPr>
          <w:rFonts w:ascii="Courier New" w:hAnsi="Courier New" w:cs="Courier New"/>
          <w:b/>
          <w:bCs/>
          <w:i/>
          <w:iCs/>
          <w:sz w:val="19"/>
          <w:szCs w:val="19"/>
          <w:vertAlign w:val="subscript"/>
        </w:rPr>
        <w:t>2</w:t>
      </w:r>
      <w:r w:rsidRPr="002E33C5">
        <w:rPr>
          <w:rFonts w:ascii="Courier New" w:hAnsi="Courier New" w:cs="Courier New"/>
          <w:b/>
          <w:bCs/>
          <w:i/>
          <w:iCs/>
          <w:sz w:val="19"/>
          <w:szCs w:val="19"/>
        </w:rPr>
        <w:t xml:space="preserve"> D</w:t>
      </w:r>
      <w:r w:rsidRPr="002E33C5">
        <w:rPr>
          <w:rFonts w:ascii="Courier New" w:hAnsi="Courier New" w:cs="Courier New"/>
          <w:i/>
          <w:iCs/>
          <w:sz w:val="19"/>
          <w:szCs w:val="19"/>
        </w:rPr>
        <w:t xml:space="preserve">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La 6 luni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25OHD</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Anual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Radiografie pumn comparativ</w:t>
      </w:r>
      <w:r w:rsidRPr="002E33C5">
        <w:rPr>
          <w:rFonts w:ascii="Courier New" w:hAnsi="Courier New" w:cs="Courier New"/>
          <w:i/>
          <w:iCs/>
          <w:sz w:val="19"/>
          <w:szCs w:val="19"/>
        </w:rPr>
        <w:t>|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 radiografie membre</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inferioare (ortoleg sau</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radiografie genunchi)</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Anual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Ecografie renală</w:t>
      </w:r>
      <w:r w:rsidRPr="002E33C5">
        <w:rPr>
          <w:rFonts w:ascii="Courier New" w:hAnsi="Courier New" w:cs="Courier New"/>
          <w:i/>
          <w:iCs/>
          <w:sz w:val="19"/>
          <w:szCs w:val="19"/>
        </w:rPr>
        <w:t xml:space="preserve">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În primul an de tratament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şi anual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Consult stomatologic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În primul an de tratament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şi anual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Consult ortopedic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În primul an de tratament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şi anual                   |               |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Altele (la nevoie, rezultate ataşate)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Ecografie cardiacă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FO şi RMN cerebral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ORL, audiogramă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Vârsta osoasă 14 ani la fete şi 15,5 ani la băieţi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Viteza de creştere sub 2 cm pe an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Refuzul părinţilor, al susţinătorilor legali sau al copilului peste 12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Complianţă inadecvată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Apariţia de reacţii adverse grave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Contraindicaţii ale tratamentului - pe parcursul terapiei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vezi criteriile clinice de evaluare şi monitorizare a tratamentului, cf.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vezi criteriile paraclinice şi explorările complementare, cf.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Criterii de apreciere a eficienţei terapiei (în cursul primului an de 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îmbunătăţirea vitezei de creştere staturală (cu minim 2 cm/an):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Normalizarea valorilor fosfatemiei: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Normalizarea valorilor fosfatazei alcaline: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Îmbunătăţirea scorului radiologic pt. rahitism la 40/64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L04AX06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POMALIDOMIDUM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Mielom multiplu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L04AX06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w:t>
      </w:r>
      <w:r w:rsidRPr="002E33C5">
        <w:rPr>
          <w:rFonts w:ascii="Courier New" w:hAnsi="Courier New" w:cs="Courier New"/>
          <w:b/>
          <w:bCs/>
          <w:i/>
          <w:iCs/>
          <w:sz w:val="19"/>
          <w:szCs w:val="19"/>
        </w:rPr>
        <w:t>mielom multiplu recidivat şi refractar</w:t>
      </w:r>
      <w:r w:rsidRPr="002E33C5">
        <w:rPr>
          <w:rFonts w:ascii="Courier New" w:hAnsi="Courier New" w:cs="Courier New"/>
          <w:i/>
          <w:iCs/>
          <w:sz w:val="19"/>
          <w:szCs w:val="19"/>
        </w:rPr>
        <w:t xml:space="preserve"> (obiectivat clinic şi biologic):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Tratament în asociere cu dexametazonă → pacienţi cărora li s-au administrat cel puţin două scheme de tratament anterioare, incluzând lenalidomidă şi bortezomib → au prezentat progresia bolii la ultimul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Sarcina: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Femei aflate în perioada fertilă, dacă nu sunt îndeplinite toate condiţiile Programului de prevenire a sarcinii: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Bărbaţi care nu pot urma sau respecta măsurile contraceptive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numărul de neutrofile trebuie să fie &gt;/= 1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numărul de trombocite trebuie să fie &gt;/= 50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 xml:space="preserve">/l              </w:t>
      </w:r>
      <w:r w:rsidRPr="002E33C5">
        <w:rPr>
          <w:rFonts w:ascii="Courier New" w:hAnsi="Courier New" w:cs="Courier New"/>
          <w:i/>
          <w:iCs/>
          <w:sz w:val="19"/>
          <w:szCs w:val="19"/>
          <w:vertAlign w:val="subscript"/>
        </w:rPr>
        <w:t xml:space="preserve">  </w:t>
      </w:r>
      <w:r w:rsidRPr="002E33C5">
        <w:rPr>
          <w:rFonts w:ascii="Courier New" w:hAnsi="Courier New" w:cs="Courier New"/>
          <w:i/>
          <w:iCs/>
          <w:sz w:val="19"/>
          <w:szCs w:val="19"/>
        </w:rPr>
        <w:t>|_|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w:t>
      </w:r>
      <w:r w:rsidRPr="002E33C5">
        <w:rPr>
          <w:rFonts w:ascii="Courier New" w:hAnsi="Courier New" w:cs="Courier New"/>
          <w:b/>
          <w:bCs/>
          <w:i/>
          <w:iCs/>
          <w:sz w:val="19"/>
          <w:szCs w:val="19"/>
        </w:rPr>
        <w:t>Criteriile de evaluare a eficacităţii terapeutice</w:t>
      </w:r>
      <w:r w:rsidRPr="002E33C5">
        <w:rPr>
          <w:rFonts w:ascii="Courier New" w:hAnsi="Courier New" w:cs="Courier New"/>
          <w:i/>
          <w:iCs/>
          <w:sz w:val="19"/>
          <w:szCs w:val="19"/>
        </w:rPr>
        <w:t xml:space="preserve"> sunt cele elaborate de către Grupul Internaţional de Lucru pentru Mielom (IMWG, vezi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Deciziile privind întreruperea/reluarea dozei sunt la latitudinea medicului, conform versiunii actuale a Rezumatului caracteristicilor produsului (RCP), vezi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L01XE39-MS</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lastRenderedPageBreak/>
        <w:t xml:space="preserve">    FORMULAR PENTRU VERIFICAREA RESPECTĂRII CRITERIILOR DE ELIGIBILITATE AFERENTE PROTOCOLULUI TERAPEUTIC DCI MIDOSTAURINUM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mastocitoză sistemică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Această indicaţie se codifică la prescriere obligatoriu prin </w:t>
      </w:r>
      <w:r w:rsidRPr="002E33C5">
        <w:rPr>
          <w:rFonts w:ascii="Courier New" w:hAnsi="Courier New" w:cs="Courier New"/>
          <w:b/>
          <w:bCs/>
          <w:i/>
          <w:iCs/>
          <w:sz w:val="19"/>
          <w:szCs w:val="19"/>
        </w:rPr>
        <w:t>codul 166</w:t>
      </w:r>
      <w:r w:rsidRPr="002E33C5">
        <w:rPr>
          <w:rFonts w:ascii="Courier New" w:hAnsi="Courier New" w:cs="Courier New"/>
          <w:i/>
          <w:iCs/>
          <w:sz w:val="19"/>
          <w:szCs w:val="19"/>
        </w:rPr>
        <w:t xml:space="preserve"> (conform clasificării internaţionale a maladiilor revizia a 10-a,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L01XE39-MS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Monoterapie pentru tratamentul melanomului avansat (nerezecabil sau metastatic) la pacienţii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Se administrează Midostaurinum în monoterapie la pacienţi cu diagnostic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mastocitoză sistemică agresivă (</w:t>
      </w:r>
      <w:r w:rsidRPr="002E33C5">
        <w:rPr>
          <w:rFonts w:ascii="Courier New" w:hAnsi="Courier New" w:cs="Courier New"/>
          <w:b/>
          <w:bCs/>
          <w:i/>
          <w:iCs/>
          <w:sz w:val="19"/>
          <w:szCs w:val="19"/>
        </w:rPr>
        <w:t>MSA</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mastocitoză sistemică cu neoplazie hematologică asociată (</w:t>
      </w:r>
      <w:r w:rsidRPr="002E33C5">
        <w:rPr>
          <w:rFonts w:ascii="Courier New" w:hAnsi="Courier New" w:cs="Courier New"/>
          <w:b/>
          <w:bCs/>
          <w:i/>
          <w:iCs/>
          <w:sz w:val="19"/>
          <w:szCs w:val="19"/>
        </w:rPr>
        <w:t>MS-NHA</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leucemie cu mastocite (LCM)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MS-NHA = MS cu semne displazice sau proliferative în ţesutul hematopoietic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MSA = MS cu cel puţin 1 semn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LCM</w:t>
      </w: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 peste 20% mastocite maligne în măduva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Diagnostic de </w:t>
      </w:r>
      <w:r w:rsidRPr="002E33C5">
        <w:rPr>
          <w:rFonts w:ascii="Courier New" w:hAnsi="Courier New" w:cs="Courier New"/>
          <w:b/>
          <w:bCs/>
          <w:i/>
          <w:iCs/>
          <w:sz w:val="19"/>
          <w:szCs w:val="19"/>
        </w:rPr>
        <w:t>mastocitoză sistemică (MS):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îndeplinirea </w:t>
      </w:r>
      <w:r w:rsidRPr="002E33C5">
        <w:rPr>
          <w:rFonts w:ascii="Courier New" w:hAnsi="Courier New" w:cs="Courier New"/>
          <w:b/>
          <w:bCs/>
          <w:i/>
          <w:iCs/>
          <w:sz w:val="19"/>
          <w:szCs w:val="19"/>
        </w:rPr>
        <w:t>1 criteriu major şi 1 criteriu minor: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îndeplinirea a </w:t>
      </w:r>
      <w:r w:rsidRPr="002E33C5">
        <w:rPr>
          <w:rFonts w:ascii="Courier New" w:hAnsi="Courier New" w:cs="Courier New"/>
          <w:b/>
          <w:bCs/>
          <w:i/>
          <w:iCs/>
          <w:sz w:val="19"/>
          <w:szCs w:val="19"/>
        </w:rPr>
        <w:t>3 criterii minore: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a) </w:t>
      </w:r>
      <w:r w:rsidRPr="002E33C5">
        <w:rPr>
          <w:rFonts w:ascii="Courier New" w:hAnsi="Courier New" w:cs="Courier New"/>
          <w:b/>
          <w:bCs/>
          <w:i/>
          <w:iCs/>
          <w:sz w:val="19"/>
          <w:szCs w:val="19"/>
          <w:u w:val="single"/>
        </w:rPr>
        <w:t>Criteriul major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biopsie de măduvă osoasă: infiltrate multifocale dense de mastocite în măduva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biopsii de organe: infiltrate multifocale dense de mastocite în alte organe extracutanate (&gt; 15 mastocite în agregat)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b) </w:t>
      </w:r>
      <w:r w:rsidRPr="002E33C5">
        <w:rPr>
          <w:rFonts w:ascii="Courier New" w:hAnsi="Courier New" w:cs="Courier New"/>
          <w:b/>
          <w:bCs/>
          <w:i/>
          <w:iCs/>
          <w:sz w:val="19"/>
          <w:szCs w:val="19"/>
          <w:u w:val="single"/>
        </w:rPr>
        <w:t>Criterii minore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Peste 25% dintre mastocite în măduva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anomalii morfologice de tip I sau 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mastocitele sunt fuziforme în alte organe extracutanate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Mutaţii activatoare ale c-kit (D816 sau altele) la nivelul mastocitelor din măduva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din alte ţesuturi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Mastocite în sânge, măduva osoasă sau în alte organe extracutanante ce exprimă aberant CD25 şi/sau CD2*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Cantitate totală de triptază din ser &gt; 20 ng/ml persistentă (fără aplicabilitate la pacienţii cu o boală hematologică mieloidă asociată)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severitate în mastocitoză, clasificate ca semne "B" şi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Semne "B":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Apreciază nivelul crescut de încărcătură cu mastocite şi expansiunea neoplazică în linii multiple hematopoietice fără evidenţierea leziunilor de organ: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biopsie de măduvă osoasă cu &gt; 30% infiltrare de mastocite (focal, agregate dense) prin histologie (şi/sau &gt; 1% prin citometrie în flux)</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nivelul seric al triptazei &gt; 200 µg/l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biopsie medulară hipercelulară cu pierderea de adipocite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semne discrete de dismielopoieză în celule de linie non-mastocitară fără citopenie semnificativă, şi criterii OMS insuficiente pentru diagnostic de sindrom mielodisplazic (SMD) sau neoplazie mieloproliferativă (NMP)</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organomegalie (hepatomegalie, splenomegalie şi/sau limfadenopatie &gt; 2 cm pe CT sau ecografie) fără insuficienţă de organe.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Semne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Apreciază insuficienţa de organe din cauza infiltrării cu mastocite (de exemplu, confirmat prin biopsie, dacă este posibil):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citopenie (neutrofile &lt; 1,0 ·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hemoglobină &lt; 10 g/dl şi/sau trombocite &lt; 100 ·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datorită disfuncţiei medulare, fără alte celule hematopoietice non-mastocitare cu semne de malignitate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hepatomegalie cu insuficienţă hepatică şi/sau ascită şi/sau hipertensiune portală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splenomegalie - splină palpabilă cu hipersplenism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malabsorbţie cu hipoalbuminemie şi pierdere în greutate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leziuni osteolitice semnificative şi/sau fracturi patologice asociate cu infiltrare locală cu mastocite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Administrarea concomitentă a inductorilor potenţi ai CYP3A4 (de exemplu: rifampicină, sunătoare (Hypericum perforatum), carbamazepină, enzalutamid, fenitoină)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Evoluţia bolii neoplazice: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favorabilă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progresie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Metoda de evaluare (vezi tabelul cu criteriile privind administrarea dozelor de Midostaurinum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Hemoleucogramă cu formulă leucocitară → atenţie la apariţia toxicităţii hematologice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Biochimie: - monitorizarea funcţiei renale → atenţie pentru identificarea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funcţiei hepatice → atenţie pentru identificarea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Monitorizare cardiologică (ECG, FEVS) → atenţie risc de prelungire a intervalului QTc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Monitorizarea funcţiei pulmonare → atenţie BPI sau pneumonită de grad &gt;/= 3 (NCI CTCAE)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Monitorizarea interacţiunii cu alte medicamente (inhibitori potenţi ai CYP3A4)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Monitorizarea infecţiilor grave, active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Lipsa de răspuns la tratament (vezi criteriile de răspuns IWG-MRT-ECNM din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Apariţia unor toxicităţi inacceptabile/intoleranţă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Sarcină şi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L01XX27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ARSENICUM TRIOXIDUM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promielocitară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L01XX27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Inducerea remisiunii şi consolidare la pacienţii adulţi care prezintă: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leucemie acută promielocitară (LAP) cu risc scăzut până la intermediar</w:t>
      </w:r>
      <w:r w:rsidRPr="002E33C5">
        <w:rPr>
          <w:rFonts w:ascii="Courier New" w:hAnsi="Courier New" w:cs="Courier New"/>
          <w:i/>
          <w:iCs/>
          <w:sz w:val="19"/>
          <w:szCs w:val="19"/>
        </w:rPr>
        <w:t>, nou diagnosticată (număr de leucocite &lt;/= 10 x 10</w:t>
      </w:r>
      <w:r w:rsidRPr="002E33C5">
        <w:rPr>
          <w:rFonts w:ascii="Courier New" w:hAnsi="Courier New" w:cs="Courier New"/>
          <w:i/>
          <w:iCs/>
          <w:sz w:val="19"/>
          <w:szCs w:val="19"/>
          <w:vertAlign w:val="superscript"/>
        </w:rPr>
        <w:t>3</w:t>
      </w:r>
      <w:r w:rsidRPr="002E33C5">
        <w:rPr>
          <w:rFonts w:ascii="Courier New" w:hAnsi="Courier New" w:cs="Courier New"/>
          <w:i/>
          <w:iCs/>
          <w:sz w:val="19"/>
          <w:szCs w:val="19"/>
        </w:rPr>
        <w:t>/µl) în asociere cu acidul all-trans-retinoic (AATR)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leucemie acută promielocitară (LAP) recurentă/refractară</w:t>
      </w:r>
      <w:r w:rsidRPr="002E33C5">
        <w:rPr>
          <w:rFonts w:ascii="Courier New" w:hAnsi="Courier New" w:cs="Courier New"/>
          <w:i/>
          <w:iCs/>
          <w:sz w:val="19"/>
          <w:szCs w:val="19"/>
        </w:rPr>
        <w:t xml:space="preserve"> (tratamentul anterior trebuie să fi inclus un retinoid şi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LAP caracterizată prin prezenţa translocaţiei t (15; 17) şi/sau prezenţa genei leucemiei promielocitare/receptorului-alfa al acidului retinoic (PML/RAR-alfa)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Alăptare (arsenul se excretă în laptele uman; din cauza riscului de reacţii adverse grave determinate la sugari şi la copii, alăptarea trebuie întreruptă înainte şi pe parcursul întregii perioade de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a medicamentului):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şi biologică a pacientului permit continuarea tratamentului, confirmate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 de laborator: efectuarea determinărilor de cel puţin de două ori pe săptămână şi mai frecvent la pacienţii instabili clinic, în timpul fazei de inducţie şi cel puţin săptămânal în timpul fazei de consolidare: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hepatice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 renale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glicemie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electroliţi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coagulare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Electrocardiograma trebuie efectuată de două ori pe săptămână, iar la pacienţii instabili clinic mai frecvent: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TRATAMENTULUI/AMÂNARE, MODIFICARE ŞI REINIŢIERE A DOZEI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Toxicitate de gradul 3 sau mai mare (conform Criteriilor Comune de Toxicitate ale Institutului Naţional de Oncologie), care se consideră a fi posibil legată de tratamentul cu trioxid de arsen, tratamentul trebuie întrerupt temporar, înainte de termenul programat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Recurenţă a toxicităţii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Sindromul de activare a leucocitelor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Modificări ECG (prelungirea intervalului QT şi bloc atrioventricular complet)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Hepatotoxicitate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Hiperleucocitoză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Apariţia unei a doua patologii maligne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Encefalopatie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9. Sarcină şi alăptare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Manifestări de supradozaj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Dacă nu se obţine remisiune în LAP nou diagnosticat în 60 de zile sau în LAP R/R în 50 de zile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După 4 cicluri de consolidare.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A16AB15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VELMANAZA ALFA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A16AB15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INDICAŢII:</w:t>
      </w:r>
      <w:r w:rsidRPr="002E33C5">
        <w:rPr>
          <w:rFonts w:ascii="Courier New" w:hAnsi="Courier New" w:cs="Courier New"/>
          <w:i/>
          <w:iCs/>
          <w:sz w:val="19"/>
          <w:szCs w:val="19"/>
        </w:rPr>
        <w:t xml:space="preserve"> terapia de substituţie enzimatică în tratamentul manifestărilor non-neurologice la pacienţi cu alfa-manozidoză uşoară până la moderată.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Diagnostic: alfa-manozidoză (AM)</w:t>
      </w:r>
      <w:r w:rsidRPr="002E33C5">
        <w:rPr>
          <w:rFonts w:ascii="Courier New" w:hAnsi="Courier New" w:cs="Courier New"/>
          <w:i/>
          <w:iCs/>
          <w:sz w:val="19"/>
          <w:szCs w:val="19"/>
        </w:rPr>
        <w:t>, boală de stocare lizozomală (LSD):</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formă uşoară: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formă medie: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enzimatic*1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molecular*2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Sunt eligibili pentru tratament pacienţii care prezintă AM, cu criteriile de includere enumerate mai jos</w:t>
      </w:r>
      <w:r w:rsidRPr="002E33C5">
        <w:rPr>
          <w:rFonts w:ascii="Courier New" w:hAnsi="Courier New" w:cs="Courier New"/>
          <w:i/>
          <w:iCs/>
          <w:sz w:val="19"/>
          <w:szCs w:val="19"/>
        </w:rPr>
        <w:t xml:space="preserve"> (cf. algoritmului de diagnostic adaptat local după Recognition of alpha-mannosidosis in paediatric and adult patients: Presentation of a diagnostic algorithm from an international working group, Guffon et al, Molecular Genetics and Metabolism, 2019):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Pacienţi cu vârsta &lt;/= 10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Tulburări de auz: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Întârziere de vorbire: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Cel puţin 2 dintre următoarele manifestări: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Întârziere cognitivă: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motorii/afectarea echilibrului: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Trăsături faciale specifice (pot fi mai puţin pregnante ca în mucopolizaharidoză (MPS):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Prezintă modificări la nivel: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Facial: frunte lată, nas mare cu baza turtită, dinţi spaţiaţi, macroglosie, macrocranie, trăsături faciale mai grosiere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Cognitiv: afectare a funcţiei intelectuale, retard în achiziţiile psiho-motorii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Cerebral: demielinizare şi hidrocefalie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Scăderea pragului de percepţie a durerii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Musculo-scheletal şi articular: deformări articulare (coxo-femurale, toracice, vertebrale), reducerea funcţionalităţii articulare, sindrom de tunel carpian, tulburări ale funcţiei motorii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Respirator: deteriorarea funcţiei pulmonare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Imunodeficienţă şi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Pierderea auzului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Afectarea vederii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valoare serologică redusă a alfa-manozidazei/alterare calitativă a enzimei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prezenţa unor mutaţii specifice bolii la nivelul genei MAN2B1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Pacienţi cu vârsta &gt; 10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Retard mental şi afectare motorie progresivă: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Manifestări psihice (evenimente psihotice acute):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Istoric de cel puţin 2 din următoarele: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de auz: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Handicap intelectual: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Tulburări motorii/ataxie: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Afectarea scheletului/boli articulare: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Prezintă modificări la nivel: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Facial: frunte lată, nas mare cu baza turtită, dinţi spaţiaţi, macroglosie, macrocranie, trăsături faciale mai grosiere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Cognitiv: afectare a funcţiei intelectuale, retard în achiziţiile psiho-motorii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Cerebral: demielinizare şi hidrocefalie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Scăderea pragului de percepţie a durerii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Musculo-scheletal şi articular: deformări articulare (coxo-femurale, toracice, vertebrale), reducerea funcţionalităţii articulare, sindrom de tunel carpian, tulburări ale funcţiei motorii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Respirator: deteriorarea funcţiei pulmonare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Imunodeficienţă şi infecţii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Pierderea auzului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Afectarea vederii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Declaraţie de consimţământ pentru tratament semnată de aparţinători (în cazul copilului minor)/pacient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Criterii paraclinice de stabilire/confirmare 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w:t>
      </w:r>
      <w:r w:rsidRPr="002E33C5">
        <w:rPr>
          <w:rFonts w:ascii="Courier New" w:hAnsi="Courier New" w:cs="Courier New"/>
          <w:i/>
          <w:iCs/>
          <w:sz w:val="19"/>
          <w:szCs w:val="19"/>
        </w:rPr>
        <w:t xml:space="preserve"> Măsurarea oligozaharidelor (OZ): - în ser &gt;/= 4 µmol/L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urină: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w:t>
      </w:r>
      <w:r w:rsidRPr="002E33C5">
        <w:rPr>
          <w:rFonts w:ascii="Courier New" w:hAnsi="Courier New" w:cs="Courier New"/>
          <w:i/>
          <w:iCs/>
          <w:sz w:val="19"/>
          <w:szCs w:val="19"/>
        </w:rPr>
        <w:t xml:space="preserve"> Activitatea alfa-manozidazei: 5 - 15% din activitatea normală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nivel în ser (în leucocite):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nivel în fibroblaşti (biopsie cutanată):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w:t>
      </w:r>
      <w:r w:rsidRPr="002E33C5">
        <w:rPr>
          <w:rFonts w:ascii="Courier New" w:hAnsi="Courier New" w:cs="Courier New"/>
          <w:i/>
          <w:iCs/>
          <w:sz w:val="19"/>
          <w:szCs w:val="19"/>
        </w:rPr>
        <w:t xml:space="preserve"> Testele genetice (detectarea mutaţiei homozygote în gena MAN2B1):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Examen clinic obiectiv: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Greutate: ............................ (kg)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Înălţime: ............................ (m)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şi monitorizarea stării clinice cf.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primul an de tratament: copii + adulţi → o dată la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începând cu anul II de tratament: copii → la fiecare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adulţi → anual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Dată evaluare: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Greutate: ............................ (kg)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Înălţime: ............................ (m)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Aparate şi sisteme afectate: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Teste specifice de laborator: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markeri biochimici: anticorpi Ig G serici anti-velmanază alfa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oligozaharide în ser/urină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imunogramă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Durere/Calitatea vieţii: - ameliorată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Efecte adverse ale terapiei: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cazul unei deteriorări clinice semnificative: → evaluare clinică suplimentară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Eventuale efecte adverse severe ale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dispnee               |_|     - angioedem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tahicardie            |_|     - şoc anafilactic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dureri precordiale    |_|     - altele: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Complianţă scăzută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Neprezentarea pacientului la evaluările periodice programate de monitorizare a evoluţiei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Intoleranţă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Lipsa de răspuns la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A16AB17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CERLIPONASUM ALFA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A16AB17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Diagnostic: </w:t>
      </w:r>
      <w:r w:rsidRPr="002E33C5">
        <w:rPr>
          <w:rFonts w:ascii="Courier New" w:hAnsi="Courier New" w:cs="Courier New"/>
          <w:b/>
          <w:bCs/>
          <w:i/>
          <w:iCs/>
          <w:sz w:val="19"/>
          <w:szCs w:val="19"/>
        </w:rPr>
        <w:t>ceroidlipofuscinoză neuronală de tip 2 (CLN2)</w:t>
      </w:r>
      <w:r w:rsidRPr="002E33C5">
        <w:rPr>
          <w:rFonts w:ascii="Courier New" w:hAnsi="Courier New" w:cs="Courier New"/>
          <w:i/>
          <w:iCs/>
          <w:sz w:val="19"/>
          <w:szCs w:val="19"/>
        </w:rPr>
        <w:t xml:space="preserve"> denumită şi </w:t>
      </w:r>
      <w:r w:rsidRPr="002E33C5">
        <w:rPr>
          <w:rFonts w:ascii="Courier New" w:hAnsi="Courier New" w:cs="Courier New"/>
          <w:b/>
          <w:bCs/>
          <w:i/>
          <w:iCs/>
          <w:sz w:val="19"/>
          <w:szCs w:val="19"/>
        </w:rPr>
        <w:t>deficit de tripeptidil peptidază-1 (TPP1)</w:t>
      </w:r>
      <w:r w:rsidRPr="002E33C5">
        <w:rPr>
          <w:rFonts w:ascii="Courier New" w:hAnsi="Courier New" w:cs="Courier New"/>
          <w:i/>
          <w:iCs/>
          <w:sz w:val="19"/>
          <w:szCs w:val="19"/>
        </w:rPr>
        <w:t>, boală de stocare lizozomală (LSD), confirmat în urma evaluării activităţii enzimei TPP1: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enzimatic*1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molecular*2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Evaluarea clinică a pacientului cf. Scalei de evaluare clinică a CLN2, din protocolul terapeutic, cu obţinerea următoarelor informaţii: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scorul funcţiei motorii      |_| 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scorul funcţiei de limbaj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Consimţământul scris al părintelui sau tutorelui legal şi acordul acestuia, dacă este cazul: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Părintele sau aparţinătorul legal au capacitatea de a respecta cerinţele protocolului, în opinia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Respectarea recomandărilor privind administrarea perfuziei intracerebroventriculare,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Vârsta pacientului: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Monitorizarea periodică a stării clinice, cf.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Calcularea beneficiilor şi riscurilor pentru fiecare pacient, decizia de continuare a tratamentului aparţinând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Perioada de administrare a terapiei de substituţie enzimatică: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iniţierii: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valoare serologică redusă a tripeptidil peptidazei-1/alterare calitativă a enzimei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prezenţa unor mutaţii specifice bolii la nivelul genei TPP1 de pe cromozomul 11, în stare homozigotă sau heterozigotă compusă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Efecte adverse ale terapiei: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(raportate prin intermediul sistemului naţional de raportare)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Pacientul are o altă boală neurologică moştenită (de exemplu alte forme de LCN sau convulsii fără legătură cu LCN2):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Pacientul are o altă boală neurologică care poate fi cauza declinului cognitiv (de exemplu, traume, meningită, hemoragie):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Necesită suport de ventilaţie, cu excepţia suportului neinvaziv noaptea: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Are contraindicaţii pentru neurochirurgie (de exemplu boli cardiace congenitale, insuficienţă respiratorie severă sau anomalii de coagulare):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Are contraindicaţii pentru RMN (de exemplu stimulator cardiac, fragment de metal sau cip în ochi, anevrism în creier):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Pacientul are infecţii severe (de exemplu, pneumonie, pielonefrită sau meningită), administrarea tratamentului poate fi amânată: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Pacientul este predispus la complicaţii după administrarea de medicamente intraventriculare, inclusiv la pacienţii cu hidrocefalie sau şunturi ventriculare: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Are hipersensibilitate la oricare dintre componentele Cerliponasum alfa: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Are o afecţiune medicală sau o circumstanţă care, în opinia medicului curant, ar putea compromite capacitatea subiectului de a respecta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j) Refuzul pacientului sau reprezentantului legal de a primi tratamentul cu Cerliponasum alfa: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Reacţii alergice care pot pune viaţa în pericol, la cerliponază alfa sau la oricare dintre celelalte componente ale acestui medicament, iar reacţiile continuă să apară atunci când se administrează din nou cerliponază alfa.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Pacientul dezvoltă </w:t>
      </w:r>
      <w:r w:rsidRPr="002E33C5">
        <w:rPr>
          <w:rFonts w:ascii="Courier New" w:hAnsi="Courier New" w:cs="Courier New"/>
          <w:b/>
          <w:bCs/>
          <w:i/>
          <w:iCs/>
          <w:sz w:val="19"/>
          <w:szCs w:val="19"/>
        </w:rPr>
        <w:t>hidrocefalie care necesită drenaj</w:t>
      </w:r>
      <w:r w:rsidRPr="002E33C5">
        <w:rPr>
          <w:rFonts w:ascii="Courier New" w:hAnsi="Courier New" w:cs="Courier New"/>
          <w:i/>
          <w:iCs/>
          <w:sz w:val="19"/>
          <w:szCs w:val="19"/>
        </w:rPr>
        <w:t xml:space="preserve"> (dispozitiv implantat pentru drenarea lichidului acumulat în exces în ventriculii cerebrali).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Pacientul prezintă la momentul administrării semne ale unei infecţii asociate cu dispozitivul sau probleme cu dispozitivul. Se poate decide continuarea tratamentului după rezolvarea infecţiei sau problemelor asociate cu dispozitivul: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asociază pe parcursul tratamentului o </w:t>
      </w:r>
      <w:r w:rsidRPr="002E33C5">
        <w:rPr>
          <w:rFonts w:ascii="Courier New" w:hAnsi="Courier New" w:cs="Courier New"/>
          <w:b/>
          <w:bCs/>
          <w:i/>
          <w:iCs/>
          <w:sz w:val="19"/>
          <w:szCs w:val="19"/>
        </w:rPr>
        <w:t>afecţiune progresivă</w:t>
      </w:r>
      <w:r w:rsidRPr="002E33C5">
        <w:rPr>
          <w:rFonts w:ascii="Courier New" w:hAnsi="Courier New" w:cs="Courier New"/>
          <w:i/>
          <w:iCs/>
          <w:sz w:val="19"/>
          <w:szCs w:val="19"/>
        </w:rPr>
        <w:t>, cu speranţă de viaţa limitată, cancer sau scleroză multiplă, unde tratamentul cu cerliponază alfa nu ar aduce beneficii pe termen lung.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Pacienţi </w:t>
      </w:r>
      <w:r w:rsidRPr="002E33C5">
        <w:rPr>
          <w:rFonts w:ascii="Courier New" w:hAnsi="Courier New" w:cs="Courier New"/>
          <w:b/>
          <w:bCs/>
          <w:i/>
          <w:iCs/>
          <w:sz w:val="19"/>
          <w:szCs w:val="19"/>
        </w:rPr>
        <w:t>noncomplianţi</w:t>
      </w:r>
      <w:r w:rsidRPr="002E33C5">
        <w:rPr>
          <w:rFonts w:ascii="Courier New" w:hAnsi="Courier New" w:cs="Courier New"/>
          <w:i/>
          <w:iCs/>
          <w:sz w:val="19"/>
          <w:szCs w:val="19"/>
        </w:rPr>
        <w:t xml:space="preserve"> (nu se prezintă la 2 evaluări programate într-un interval de 1 an, excluzând motivele medicale care au dus la omiterea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Pacienţi cu </w:t>
      </w:r>
      <w:r w:rsidRPr="002E33C5">
        <w:rPr>
          <w:rFonts w:ascii="Courier New" w:hAnsi="Courier New" w:cs="Courier New"/>
          <w:b/>
          <w:bCs/>
          <w:i/>
          <w:iCs/>
          <w:sz w:val="19"/>
          <w:szCs w:val="19"/>
        </w:rPr>
        <w:t>tratament nou iniţiat</w:t>
      </w:r>
      <w:r w:rsidRPr="002E33C5">
        <w:rPr>
          <w:rFonts w:ascii="Courier New" w:hAnsi="Courier New" w:cs="Courier New"/>
          <w:i/>
          <w:iCs/>
          <w:sz w:val="19"/>
          <w:szCs w:val="19"/>
        </w:rPr>
        <w:t xml:space="preserve"> care pierd mai mult de 2 puncte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 puncte.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Pacienţi </w:t>
      </w:r>
      <w:r w:rsidRPr="002E33C5">
        <w:rPr>
          <w:rFonts w:ascii="Courier New" w:hAnsi="Courier New" w:cs="Courier New"/>
          <w:b/>
          <w:bCs/>
          <w:i/>
          <w:iCs/>
          <w:sz w:val="19"/>
          <w:szCs w:val="19"/>
        </w:rPr>
        <w:t>aflaţi în tratament de cel puţin 12 luni</w:t>
      </w:r>
      <w:r w:rsidRPr="002E33C5">
        <w:rPr>
          <w:rFonts w:ascii="Courier New" w:hAnsi="Courier New" w:cs="Courier New"/>
          <w:i/>
          <w:iCs/>
          <w:sz w:val="19"/>
          <w:szCs w:val="19"/>
        </w:rPr>
        <w:t xml:space="preserve"> care pierd mai mult de 1 punct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puncte sau mai mult) pe scala de evaluare clinică faţă de scorul de bază în primele 12 luni de la iniţierea tratamentului şi au un scor total mai mic de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Pacienţi care progresează către un scor 0 (zero) şi rămân la acest scor.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cazul unei afecţiuni medicale temporare asociate, pacientul trebuie retestat de 2 ori într-un interval de 12 săptămâni pentru a se asigura că declinul nu este datorat acestei afecţiuni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A16AX06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MIGLUSTATUM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doză de 3 x (1 capsulă 100 mg)/zi |_|   2 x (1 capsulă 100 mg)/zi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x (1 capsulă 100 mg)/zi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Reţeta se eliberează la interval de: </w:t>
      </w:r>
      <w:r w:rsidRPr="002E33C5">
        <w:rPr>
          <w:rFonts w:ascii="Courier New" w:hAnsi="Courier New" w:cs="Courier New"/>
          <w:b/>
          <w:bCs/>
          <w:i/>
          <w:iCs/>
          <w:sz w:val="19"/>
          <w:szCs w:val="19"/>
        </w:rPr>
        <w:t>4 săptămâni</w:t>
      </w:r>
      <w:r w:rsidRPr="002E33C5">
        <w:rPr>
          <w:rFonts w:ascii="Courier New" w:hAnsi="Courier New" w:cs="Courier New"/>
          <w:i/>
          <w:iCs/>
          <w:sz w:val="19"/>
          <w:szCs w:val="19"/>
        </w:rPr>
        <w:t xml:space="preserve"> |_|; </w:t>
      </w:r>
      <w:r w:rsidRPr="002E33C5">
        <w:rPr>
          <w:rFonts w:ascii="Courier New" w:hAnsi="Courier New" w:cs="Courier New"/>
          <w:b/>
          <w:bCs/>
          <w:i/>
          <w:iCs/>
          <w:sz w:val="19"/>
          <w:szCs w:val="19"/>
        </w:rPr>
        <w:t>8 săptămâni</w:t>
      </w: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A16AX06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Diagnostic: </w:t>
      </w:r>
      <w:r w:rsidRPr="002E33C5">
        <w:rPr>
          <w:rFonts w:ascii="Courier New" w:hAnsi="Courier New" w:cs="Courier New"/>
          <w:b/>
          <w:bCs/>
          <w:i/>
          <w:iCs/>
          <w:sz w:val="19"/>
          <w:szCs w:val="19"/>
        </w:rPr>
        <w:t>Boala Gaucher tip 1</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diagnostic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enzimatic*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molecular** .................... data |_|_|_|_|_|_|_|_|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Forma de severitate a bolii***: |_| uşoară |_| medie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Bolnavi care: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Nu pot fi supuşi terapiei de substituţie enzimatică,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Criterii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Creştere viscerală: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MN*1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splenomegalie: |_| uşoară  |_| moderată  |_|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MN*2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hepatomegalie: |_| uşoară  |_| moderată  |_|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*1 multiplu vs normal (raportare la valoarea normală; valoarea normală a splinei = [Gr. pacientului (gr.) x 0,2] / 100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multiplu vs normal (raportare la valoarea normală; valoarea normală a ficatului = [Gr. pacientului (gr.) x 2,5] / 100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Citopenie: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 (anemie datorată bolii Gaucher?)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anemie: |_| uşoară   |_| moderată   |_|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trombocitopenie: |_| uşoară   |_| moderată  |_|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valoarea scăzută a β glucocerebrozidazei sub 15 - 20% din valoarea martorilor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prezenţa unor mutaţii specifice bolii, în stare de homozigot sau heterozigot compus la nivelul genei β glucocerebrozidazei (localizată 1q21)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se stabileşte în funcţie de criteriile menţionate în protocol.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Boală osoasă</w:t>
      </w:r>
      <w:r w:rsidRPr="002E33C5">
        <w:rPr>
          <w:rFonts w:ascii="Courier New" w:hAnsi="Courier New" w:cs="Courier New"/>
          <w:i/>
          <w:iCs/>
          <w:sz w:val="19"/>
          <w:szCs w:val="19"/>
        </w:rPr>
        <w:t xml:space="preserve"> uşoară sau moderată definită prin: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clinic: dureri osoase (dacă se exclud alte cauze):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modificări specifice la RMN osos: infiltrare medulară, +/- leziuni osteolitice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scăderea densităţii minerale osoase: osteopenie, osteoporoză: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ABSENTĂ   |_| PREZENTĂ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(precizaţi elementele prezente la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renală severă: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Insuficienţă hepatică: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Sarcina şi alăptarea: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 (Tratamentul se continuă toată viaţa!)</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Perioada de administrare 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iniţierii:    |_|_|_|_|_|_|_|_|    până la: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Evoluţia manifestărilor clinice sub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 Somatometrie: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talia .................... cm/SDS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greutatea ................ kg/IMC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creştere ponderală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 ponderală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Organomegalia:</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splenectomie: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dacă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volumul splenic (cmc ................. MN*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volumul hepatic (cmc .................... MN**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 a se vedea la pct. A 5: criterii de evaluare, creştere viscerală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idem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Citopenie:</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Hb ..............................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trombocite ........................./mmc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Boală osoasă:</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clinic (în ultimele 6 luni): - dureri: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normalizare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IRM femur bilateral (se efectuează la 12 - 24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infiltrare medulară |_|     </w:t>
      </w:r>
      <w:r w:rsidRPr="002E33C5">
        <w:rPr>
          <w:rFonts w:ascii="Courier New" w:hAnsi="Courier New" w:cs="Courier New"/>
          <w:b/>
          <w:bCs/>
          <w:i/>
          <w:iCs/>
          <w:sz w:val="19"/>
          <w:szCs w:val="19"/>
        </w:rPr>
        <w:t>evoluţie:</w:t>
      </w:r>
      <w:r w:rsidRPr="002E33C5">
        <w:rPr>
          <w:rFonts w:ascii="Courier New" w:hAnsi="Courier New" w:cs="Courier New"/>
          <w:i/>
          <w:iCs/>
          <w:sz w:val="19"/>
          <w:szCs w:val="19"/>
        </w:rPr>
        <w:t xml:space="preserve"> -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leziuni litice      |_|               - ameliorare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apariţia de:                               - agravare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infarcte osoase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necroză avasculară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Osteodensitometrie (L1 - L4 şi şold bilateral); se efectuează la 12 luni interval: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osteopenie: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osteoporoză: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Efecte adverse: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absente: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prezente (enumerare):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(enumerare)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Comorbidităţi importante pentru evoluţia pacientului:</w:t>
      </w: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Efecte adverse care împiedică pacientul să îşi continue tratamentul: tremor, diaree, dureri abdominale, flatulenţă, scădere ponderală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Evoluţie nefavorabilă a bolii sub tratament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Lipsa de complianţă a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Sarcina şi alăptarea survenite după iniţierea tratamentului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Alte cauze: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Decesul pacientului: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situaţia întreruperii tratamentului cu Miglustatum se va avea în vedere tratamentul cu Eliglustat.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Cod formular specific: L04AX08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PENTRU DCI: DARVADSTROCEL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Perioada de administrare a tratamentului:</w:t>
      </w:r>
      <w:r w:rsidRPr="002E33C5">
        <w:rPr>
          <w:rFonts w:ascii="Courier New" w:hAnsi="Courier New" w:cs="Courier New"/>
          <w:i/>
          <w:iCs/>
          <w:sz w:val="19"/>
          <w:szCs w:val="19"/>
        </w:rPr>
        <w:t xml:space="preserve"> |_| 1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Data la care se solicită furnizarea medicamentului (aprox. cu 2 săptămâni înainte de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Data estimată a administrării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L04AX08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w:t>
      </w:r>
      <w:r w:rsidRPr="002E33C5">
        <w:rPr>
          <w:rFonts w:ascii="Courier New" w:hAnsi="Courier New" w:cs="Courier New"/>
          <w:i/>
          <w:iCs/>
          <w:sz w:val="19"/>
          <w:szCs w:val="19"/>
        </w:rPr>
        <w:t xml:space="preserve"> Declaraţia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Prezenţa fistulelor perianale complexe la pacienţii adulţi cu boala Crohn luminală: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non-activă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uşor activă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fistula complexă prezintă maxim 2 orificii interne şi maxim 3 orificii externe, conform protocolului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Fistulele prezintă un răspuns inadecvat la cel puţin un tratament convenţional sau biologic: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Efectuarea obligatorie a toaletării fistulelor înainte de utilizarea Darvadstrocel (Alofisel):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Preprocedural este necesar: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Examen RMN pelvin: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Eventual ecografie transrectală: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8.</w:t>
      </w:r>
      <w:r w:rsidRPr="002E33C5">
        <w:rPr>
          <w:rFonts w:ascii="Courier New" w:hAnsi="Courier New" w:cs="Courier New"/>
          <w:i/>
          <w:iCs/>
          <w:sz w:val="19"/>
          <w:szCs w:val="19"/>
        </w:rPr>
        <w:t xml:space="preserve"> Examinare chirurgicală sub anestezie a fistulei cu 2 săptămâni înainte de administrarea propriu-zisă: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w:t>
      </w:r>
      <w:r w:rsidRPr="002E33C5">
        <w:rPr>
          <w:rFonts w:ascii="Courier New" w:hAnsi="Courier New" w:cs="Courier New"/>
          <w:i/>
          <w:iCs/>
          <w:sz w:val="19"/>
          <w:szCs w:val="19"/>
        </w:rPr>
        <w:t xml:space="preserve"> Obiectivarea diagnosticului de boală Crohn luminală în stadiu non-activ sau uşor activ pe baza: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Scorului CDEIS</w:t>
      </w:r>
      <w:r w:rsidRPr="002E33C5">
        <w:rPr>
          <w:rFonts w:ascii="Courier New" w:hAnsi="Courier New" w:cs="Courier New"/>
          <w:i/>
          <w:iCs/>
          <w:sz w:val="19"/>
          <w:szCs w:val="19"/>
        </w:rPr>
        <w:t xml:space="preserve"> (indice pentru determinarea gravităţii bolii Crohn cu localizarea endoscopică la ileon şi colon)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Scorului CDAI</w:t>
      </w:r>
      <w:r w:rsidRPr="002E33C5">
        <w:rPr>
          <w:rFonts w:ascii="Courier New" w:hAnsi="Courier New" w:cs="Courier New"/>
          <w:i/>
          <w:iCs/>
          <w:sz w:val="19"/>
          <w:szCs w:val="19"/>
        </w:rPr>
        <w:t xml:space="preserve"> (indicele de activitate al bolii Crohn) =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Decizie terapeutică: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w:t>
      </w:r>
      <w:r w:rsidRPr="002E33C5">
        <w:rPr>
          <w:rFonts w:ascii="Courier New" w:hAnsi="Courier New" w:cs="Courier New"/>
          <w:i/>
          <w:iCs/>
          <w:sz w:val="19"/>
          <w:szCs w:val="19"/>
        </w:rPr>
        <w:t xml:space="preserve"> Înrolarea în Registrul european INSPIRE al pacienţilor adulţi cu boală Crohn diagnosticaţi cu fistule perianale complexe care au fost supuşi tratamentului cu darvadstrocel: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Hipersensibilitatea la Darvadstrocel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Fistulă recto-vaginală: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Prezenţa locală a abcesului: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Inflamaţii active la nivel anal sau rectal: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Stenoză anală sau rectală: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Corticoterapie cu mai puţin de 4 săptămâni înainte de administrare: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Mai mult de 2 leziuni interne şi mai mult de 3 leziuni externe la nivelul fistulelor perianale: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EVALUAREA EFICIENŢEI TRATAMENTULUI CU DARVADSTROCEL: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 </w:t>
      </w:r>
      <w:r w:rsidRPr="002E33C5">
        <w:rPr>
          <w:rFonts w:ascii="Courier New" w:hAnsi="Courier New" w:cs="Courier New"/>
          <w:b/>
          <w:bCs/>
          <w:i/>
          <w:iCs/>
          <w:sz w:val="19"/>
          <w:szCs w:val="19"/>
        </w:rPr>
        <w:t>săptămâna 24</w:t>
      </w:r>
      <w:r w:rsidRPr="002E33C5">
        <w:rPr>
          <w:rFonts w:ascii="Courier New" w:hAnsi="Courier New" w:cs="Courier New"/>
          <w:i/>
          <w:iCs/>
          <w:sz w:val="19"/>
          <w:szCs w:val="19"/>
        </w:rPr>
        <w:t xml:space="preserve"> definită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(închiderea clinică a tuturor fistulelor tratate şi absenţa colectării, confirmată prin 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Răspuns clinic (închiderea clinică a &gt; 50% din fistulele tratate, confirmată prin 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Pacienţii care nu au obţinut remisiunea clinică în săptămâna 24 vor fi reevaluaţi din punct de vedere al eficienţei la tratament în </w:t>
      </w:r>
      <w:r w:rsidRPr="002E33C5">
        <w:rPr>
          <w:rFonts w:ascii="Courier New" w:hAnsi="Courier New" w:cs="Courier New"/>
          <w:b/>
          <w:bCs/>
          <w:i/>
          <w:iCs/>
          <w:sz w:val="19"/>
          <w:szCs w:val="19"/>
        </w:rPr>
        <w:t>săptămâna 52</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Monitorizarea efectelor secundare după administrarea Darvadstrocel: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abces anal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proctalgie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fistulă anală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alt efect advers: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S-a efectuat raportarea reacţiei adverse suspectate prin intermediul sistemului naţional de raportare: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urotelial - monoterapie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140 (conform clasificării internaţionale a maladiilor revizia a 10-a,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Carcinom urotelial avansat local şi/sau regional, inoperabil, sau metastazat, confirmat histologic şi tratat anterior, pentru această indicaţie, cu un regim pe bază de săruri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care au beneficiat de tratament anterior cu un regim pe bază de săruri de platină, administrat ca tratament neoadjuvant/adjuvant şi care prezintă recurenţă/progresie a bolii în interval de maxim 12 luni după terminarea tratamentului respectiv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Evaluare prin imagistică standard a extensiei bolii locale, regionale şi la distanţă pentru a certifica încadrarea în stadiile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Status de performanţă ECOG 0 - 2*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Pacienţi cu metastaze cerebrale, cu condiţia ca acestea să fie tratate şi stabile, fără corticoterapie de întreţinere mai mult de echivalentul a 10 mg prednison (ca doză de întreţinere)*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Pacienţi la care a fost administrat anterior Pembrolizumab (din alte surse financiare), cu răspuns favorabil la acest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şi alăptare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Metastaze active la nivelul SNC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Status de performanţă ECOG &gt; 2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Infecţie HIV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Hepatită B sau hepatită C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Boli autoimune sistemice active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Boală pulmonară interstiţială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Antecedente de pneumonită care a necesitat tratament sistemic cu corticosteroizi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10. Antecedente de hipersensibilitate severă la alţi anticorpi monoclonali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11. Pacienţi cărora li se administrează tratament imunosupresor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12. Antecedente de reacţii adverse severe mediate imun, definite ca orice tip de toxicitate de grad 4 sau toxicitate de grad 3 care necesită tratament cu corticosteroizi (&gt; 10 mg/zi prednison sau echivalent) cu durata de peste 12 săptămâni. *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Observaţie:</w:t>
      </w:r>
      <w:r w:rsidRPr="002E33C5">
        <w:rPr>
          <w:rFonts w:ascii="Courier New" w:hAnsi="Courier New" w:cs="Courier New"/>
          <w:i/>
          <w:iCs/>
          <w:sz w:val="19"/>
          <w:szCs w:val="19"/>
        </w:rPr>
        <w:t xml:space="preserve"> după o evaluare atentă a riscului pentru efecte secundare/agravare a comorbidităţilor, tratamentul cu pembrolizumab poate fi utilizat la aceşti pacienţi în condiţiile unei conduite medicale adecvate. Fiecare caz va fi evaluat şi apreciat individual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w:t>
      </w:r>
      <w:r w:rsidRPr="002E33C5">
        <w:rPr>
          <w:rFonts w:ascii="Courier New" w:hAnsi="Courier New" w:cs="Courier New"/>
          <w:b/>
          <w:bCs/>
          <w:i/>
          <w:iCs/>
          <w:sz w:val="19"/>
          <w:szCs w:val="19"/>
          <w:u w:val="single"/>
        </w:rPr>
        <w:t>Evaluare pre-terapeutică: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Evaluare clinică şi imagistică pentru certificarea stadiilor avansate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Confirmarea histologică a diagnosticului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 în funcţie de decizia medicului curant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 imagistic - examen CT efectuat regulat pentru monitorizarea răspunsului la tratament (la interval de 8 - 16 săptămâni) şi/sau alte investigaţii paraclinice în funcţie de decizia medicului (RMN, scintigrafie osoasă, PET-CT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Pentru a confirma etiologia reacţiilor adverse mediate imun suspectate sau a exclude alte cauze, trebuie efectuată o evaluare adecvată şi se recomandă consult interdisciplinar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în funcţie de decizia medicului curant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Reapariţia oricărei reacţii adverse severe mediată imun, cât şi în cazul unei reacţii adverse mediată imun ce pune viaţa în pericol - în funcţie de decizia medicului curant, după informarea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4.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L01XC18.6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PEMBROLIZUMABUM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Limfom Hodgkin clasic - monoterapie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154 (conform clasificării internaţionale a maladiilor revizia a 10-a, varianta 999 coduri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L01XC18.6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limfom Hodgkin clasic (LHc) recidivat sau refractar, la care transplantul autolog de celule stem (TACS) şi tratamentul cu brentuximab vedotin (BV) au eşuat: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LHc care nu sunt eligibili pentru transplant în condiţiile eşecului tratamentului cu BV: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Statusul bolii la data evaluării: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Remisiune completă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Remisiune parţială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Boală staţionară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Beneficiu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Înaintea începerii tratamentului este necesară o evaluare completă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clinic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Examene biochimice: glicemie, probe hepatice (transaminaze, bilirubină), probe renale (uree, creatinină), ionogramă, hormoni tiroidieni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Examene imagistice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În timpul şi după terminarea tratamentului: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tratamentului pentru depistarea reacţiilor adverse mediate imun. Pacienţii trebuie monitorizaţi continuu deoarece o reacţie adversă la tratament poate apărea în orice moment atât în timpul cât şi după ultima doză de pembrolizumab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Evaluarea adecvată a pacientului (clinic şi biologic) pentru a confirma etiologia reacţiilor adverse mediate imun suspectate sau a exclude alte cauze.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Recurenţa oricărei reacţii adverse de grad 3, mediată imun şi în cazul oricărei reacţii adverse de grad 4, mediată imun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Miocardită, encefalită sau Sindrom Guillain-Barré de gradele 3 sau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L042C.3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SUNITINIB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tumori neuroendocrine pancreatice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L042C.3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Tratamentul tumorilor neuroendocrine pancreatice pNET bine diferenţiate, nerezecabile sau metastatice, la adulţi care au prezentat progresia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Diagnostic histopatologic de tumoare neuroendocrină pancreatică: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stadiu avansat (boală recidivată/metastatică), în evoluţie: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Vârstă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Indice de performanţă ECOG 0, 1 sau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Probe biologice care să permită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Evaluare pre-terapeutică: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iniţierea tratamentului se efectuează: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examen fizic complet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măsurarea tensiunii arteriale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biochimie completă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funcţia tiroidiană (TSH)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Electrocardiogramă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Echocardiografie cu determinarea fracţiei de ejecţie a ventriculului stâng (FEVS)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Examinări imagistice pentru stadializarea bolii (TC/RMN +/- TC torace)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Co-morbidităţi: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Hipertensiunea arterială malignă necontrolată medicamentos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Evenimente cardiace prezente în ultimele 6 luni precum: infarct miocardic (inclusiv angină pectorală severă/instabilă)/bypass cu grefă pe artere coronariene/periferice/insuficienţă cardiacă congestivă simptomatică/accident cerebrovascular sau atac ischemic tranzitor/embolism pulmonar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Disfuncţie hepatică severă Clasa Child-Pugh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Metastaze cerebrale necontrolate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Hemoragie gastro-intestinală semnificativă/Hemoragie cerebrală/Hemoptizie în ultimele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Ulcer peptic activ cunoscut/Boală inflamatorie intestinală cunoscută/colită ulcerativă/alte afecţiuni cu risc crescut de perforaţie/fistulă abdominală/perforaţie gastro-intestinală sau abces intra-abdominal, în urmă cu o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Diateze hemoragice, coagulopatii cunoscute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Plăgi dehiscente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Fracturi, ulcere gambiere, leziuni nevindecate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h. Tratamente anterioare cu agenţi anti-VEGF (bevacizumab, sunitinib,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Sarcină/alăptare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j. Hipersensibilitate cunoscută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şi TA ale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 (hemoleucograma, biochimia, funcţia tiroidiană)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Examen imagistic conform standardelor instituţiei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Monitorizarea semnelor şi simptomelor clinice de ICC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Evaluarea biologică,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hemoleucograma, biochimia şi TA se monitorizează ori de câte ori se consideră necesar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Funcţia tiroidiană trebuie evaluată periodic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e. Electrocardiogramă, echocardiografie cu determinarea fracţiei de ejecţie a ventricolului stâng (FEVS) se efectuează pe parcursul tratamentului numai dacă există suspiciune/simptom de afectare de organ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 (temporar/definitiv la latitudinea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Hipertensiune arterială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Se recomandă întreruperea temporară a terapiei la pacienţii cu hipertensiune severă care nu este controlată prin măsuri medicale. Tratamentul poate fi reluat atunci când se obţine un control adecvat al hipertensiunii.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Manifestări clinice de ICC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Microangiopatie trombotică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Pancreatită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hepatică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Sindrom nefrotic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Formarea unor fistule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Intervenţii chirurgicale majore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Convulsii şi semne/simptome sugestive pentru leucoencefalopatia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10. Fasceită necrozantă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L01XE50</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ABEMACICLIBUM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cancer mamar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L01XE50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Abemaciclib este indicat în tratamentul femeilor cu cancer mamar metastatic sau local avansat cu receptor hormonal (HR) pozitiv şi receptor pentru factorul de creştere epidermal uman 2 (HER2) negativ, în asociere cu un inhibitor de aromatază sau fulvestrant ca tratament hormonal iniţial sau la femei cărora li s-a administrat anterior tratament hormonal.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La femeile aflate în pre-menopauză sau perimenopauză, tratamentul hormonal trebuie asociat cu un agonist al hormonului de eliberare a hormonului luteinizant (LHRH).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cancer mamar avansat local, recurent sau metastatic, cu receptori hormonali (estrogenici şi/sau progesteronici) şi expresie negativă pentru receptorul HER2-neu: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Indice al statusului de performanţă ECOG 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Probe biologice care, în opinia medicului curant, permit administrarea medicamentului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Femei în pre- sau perimenopauză, fără ablaţie ovariană: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Femei în pre- sau perimenopauză fără supresie ovariană cu un agonist de LHRH: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Tratamente anterioare cu inhibitori de CDK 4/6, la care pacienta nu a prezentat beneficiu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Evaluare pre-terapeutică: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numărul absolut de neutrofile (ANC) să fie &gt;/= 1500/mm</w:t>
      </w:r>
      <w:r w:rsidRPr="002E33C5">
        <w:rPr>
          <w:rFonts w:ascii="Courier New" w:hAnsi="Courier New" w:cs="Courier New"/>
          <w:i/>
          <w:iCs/>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numărul de trombocite &gt;/= 100000/mm</w:t>
      </w:r>
      <w:r w:rsidRPr="002E33C5">
        <w:rPr>
          <w:rFonts w:ascii="Courier New" w:hAnsi="Courier New" w:cs="Courier New"/>
          <w:i/>
          <w:iCs/>
          <w:sz w:val="19"/>
          <w:szCs w:val="19"/>
          <w:vertAlign w:val="superscript"/>
        </w:rPr>
        <w:t>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valoarea hemoglobinei &gt;/= 8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Monitorizarea tabloului hematologic complet, după cum este indicat clinic (conform deciziei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Este recomandată întreruperea dozei, reducerea dozei sau întârziere în începerea ciclurilor de tratament pentru pacienţii care dezvoltă neutropenie de Grad 3 sau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Evaluarea răspunsului terapeutic, la intervale regulate, prin metode: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imagistice (CT, 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Monitorizarea pacienţilor pentru semne şi simptome de infecţie (deoarece Abemaciclib are proprietăţi mielosupresive):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(obiectivat imagistic şi/sau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Toxicităţi inacceptabile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Dacă, datorită reacţiilor adverse, este necesară reducerea dozei sub 100 mg/zi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L01XC28</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DURVALUMABUM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bronhopulmonar NSCLC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L01XC28</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DURVALUMAB în monoterapie este indicat în tratamentul cancerului bronhopulmonar, altul decât cel cu celule mici (NSCLC, </w:t>
      </w:r>
      <w:r w:rsidRPr="002E33C5">
        <w:rPr>
          <w:rFonts w:ascii="Courier New" w:hAnsi="Courier New" w:cs="Courier New"/>
          <w:b/>
          <w:bCs/>
          <w:i/>
          <w:iCs/>
          <w:sz w:val="19"/>
          <w:szCs w:val="19"/>
        </w:rPr>
        <w:t>local avansat (stadiul 3), inoperabil</w:t>
      </w:r>
      <w:r w:rsidRPr="002E33C5">
        <w:rPr>
          <w:rFonts w:ascii="Courier New" w:hAnsi="Courier New" w:cs="Courier New"/>
          <w:i/>
          <w:iCs/>
          <w:sz w:val="19"/>
          <w:szCs w:val="19"/>
        </w:rPr>
        <w:t xml:space="preserve">, pentru pacienţi adulţi ale căror tumori exprimă </w:t>
      </w:r>
      <w:r w:rsidRPr="002E33C5">
        <w:rPr>
          <w:rFonts w:ascii="Courier New" w:hAnsi="Courier New" w:cs="Courier New"/>
          <w:b/>
          <w:bCs/>
          <w:i/>
          <w:iCs/>
          <w:sz w:val="19"/>
          <w:szCs w:val="19"/>
        </w:rPr>
        <w:t>PD-L1 la &gt;/= 1%</w:t>
      </w:r>
      <w:r w:rsidRPr="002E33C5">
        <w:rPr>
          <w:rFonts w:ascii="Courier New" w:hAnsi="Courier New" w:cs="Courier New"/>
          <w:i/>
          <w:iCs/>
          <w:sz w:val="19"/>
          <w:szCs w:val="19"/>
        </w:rPr>
        <w:t xml:space="preserve"> dintre celulele tumorale şi a căror </w:t>
      </w:r>
      <w:r w:rsidRPr="002E33C5">
        <w:rPr>
          <w:rFonts w:ascii="Courier New" w:hAnsi="Courier New" w:cs="Courier New"/>
          <w:b/>
          <w:bCs/>
          <w:i/>
          <w:iCs/>
          <w:sz w:val="19"/>
          <w:szCs w:val="19"/>
        </w:rPr>
        <w:t>boală nu a progresat după radio-chimioterapie</w:t>
      </w:r>
      <w:r w:rsidRPr="002E33C5">
        <w:rPr>
          <w:rFonts w:ascii="Courier New" w:hAnsi="Courier New" w:cs="Courier New"/>
          <w:i/>
          <w:iCs/>
          <w:sz w:val="19"/>
          <w:szCs w:val="19"/>
        </w:rPr>
        <w:t xml:space="preserve"> cu compuşi pe bază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peste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Status de performanţă ECOG 0 - 2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diagnosticaţi cu cancer bronhopulmonar, altul decât cel cu celule mici (NSCLC), local avansat (stadiul 3), inoperabil, confirmat histopatologic, cu expresie PD-L1 la &gt;/= 1% (confirmată printr-un test validat), a căror boală nu a progresat după radio-chimioterapie cu compuşi pe bază de platină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Evaluare pre-terapeutică</w:t>
      </w:r>
      <w:r w:rsidRPr="002E33C5">
        <w:rPr>
          <w:rFonts w:ascii="Courier New" w:hAnsi="Courier New" w:cs="Courier New"/>
          <w:i/>
          <w:iCs/>
          <w:sz w:val="19"/>
          <w:szCs w:val="19"/>
        </w:rPr>
        <w:t xml:space="preserve"> (înainte de efectuarea chimioterapiei şi radioterapiei):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Confirmarea histopatologică 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Evaluare clinică şi imagistică pentru stadializare (stadiul 3 inoperabil), anterior chimio-radioterapiei (planul de investigaţii va fi decis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 adaptat la fiecare pacient în parte,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Evaluare înainte de terapia de consolidare/întreţinere cu durvalumab: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În vederea iniţierii tratamentului cu durvalumab, după radioterapie se va efectua o evaluare a extensiei reale a afecţiunii la acel moment, conform practicii curente, pentru confirmarea statusului bolii, care trebuie să fie fără semne/suspiciune de progresie: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remisiune completă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remisiune parţială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stabilizată: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cazul evaluărilor imagistice se va lua în considerare posibilitatea apariţiei </w:t>
      </w:r>
      <w:r w:rsidRPr="002E33C5">
        <w:rPr>
          <w:rFonts w:ascii="Courier New" w:hAnsi="Courier New" w:cs="Courier New"/>
          <w:b/>
          <w:bCs/>
          <w:i/>
          <w:iCs/>
          <w:sz w:val="19"/>
          <w:szCs w:val="19"/>
        </w:rPr>
        <w:t>unui proces inflamator post-radioterapie</w:t>
      </w:r>
      <w:r w:rsidRPr="002E33C5">
        <w:rPr>
          <w:rFonts w:ascii="Courier New" w:hAnsi="Courier New" w:cs="Courier New"/>
          <w:i/>
          <w:iCs/>
          <w:sz w:val="19"/>
          <w:szCs w:val="19"/>
        </w:rPr>
        <w:t xml:space="preserve"> la nivelul parenchimului pulmonar (pneumonita radică). În aceste cazuri, evaluările imagistice trebuie interpretate cu atenţie, având în vedere posibilitatea apariţiei unei </w:t>
      </w:r>
      <w:r w:rsidRPr="002E33C5">
        <w:rPr>
          <w:rFonts w:ascii="Courier New" w:hAnsi="Courier New" w:cs="Courier New"/>
          <w:b/>
          <w:bCs/>
          <w:i/>
          <w:iCs/>
          <w:sz w:val="19"/>
          <w:szCs w:val="19"/>
        </w:rPr>
        <w:t>false progresii de boală</w:t>
      </w:r>
      <w:r w:rsidRPr="002E33C5">
        <w:rPr>
          <w:rFonts w:ascii="Courier New" w:hAnsi="Courier New" w:cs="Courier New"/>
          <w:i/>
          <w:iCs/>
          <w:sz w:val="19"/>
          <w:szCs w:val="19"/>
        </w:rPr>
        <w:t>. În astfel de cazuri, se poate repeta evaluarea imagistică, după începerea tratamentului cu durvalumab.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sarcină/alăptare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hipersensibilitate la substanţa(ele) active(e)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insuficienţă renală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afecţiuni autoimune active*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istoric de imunodeficienţă*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istoric de reacţii adverse severe mediate imun*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afecţiuni medicale care necesită imunosupresie, cu excepţia dozei fiziologice de corticoterapie sistemică (maxim echivalent a 10 mg prednison zilnic)*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 tuberculoză activă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hepatită B sau 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infecţie HIV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care au fost vaccinaţi cu vaccinuri vii atenuate în ultimele 30 de zile, înainte sau după iniţierea tratamentului cu durvalumab*.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u w:val="single"/>
        </w:rPr>
        <w:t>Notă</w:t>
      </w:r>
      <w:r w:rsidRPr="002E33C5">
        <w:rPr>
          <w:rFonts w:ascii="Courier New" w:hAnsi="Courier New" w:cs="Courier New"/>
          <w:i/>
          <w:iCs/>
          <w:sz w:val="19"/>
          <w:szCs w:val="19"/>
        </w:rPr>
        <w:t>: pentru criteriile 4 - 8, durvalumab poate fi utilizat numai dacă, după evaluarea atentă a raportului beneficiu/risc, pentru fiecare caz în parte, medicul curant va considera că beneficiile depăşesc riscurile.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În </w:t>
      </w:r>
      <w:r w:rsidRPr="002E33C5">
        <w:rPr>
          <w:rFonts w:ascii="Courier New" w:hAnsi="Courier New" w:cs="Courier New"/>
          <w:i/>
          <w:iCs/>
          <w:color w:val="008000"/>
          <w:sz w:val="19"/>
          <w:szCs w:val="19"/>
          <w:u w:val="single"/>
        </w:rPr>
        <w:t>anexa nr. 15</w:t>
      </w:r>
      <w:r w:rsidRPr="002E33C5">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55 din Monitorul Oficial al României, Partea I, nr. 112 bis din 2 februarie 2021.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Răspunsul terapeutic va fi evaluat conform practicii clinice, în funcţie de planul efectuat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Pentru a confirma etiologia reacţiile adverse mediate imun suspectate sau a exclude alte cauze, trebuie efectuată o evaluare adecvată, comprehensivă şi se recomandă consult interdisciplinar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biologică: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Cazurile cu progresie imagistică, fără deteriorare simptomatică trebuie evaluate cu atenţie, având în vedere posibilitatea de apariţie a </w:t>
      </w:r>
      <w:r w:rsidRPr="002E33C5">
        <w:rPr>
          <w:rFonts w:ascii="Courier New" w:hAnsi="Courier New" w:cs="Courier New"/>
          <w:b/>
          <w:bCs/>
          <w:i/>
          <w:iCs/>
          <w:sz w:val="19"/>
          <w:szCs w:val="19"/>
        </w:rPr>
        <w:t>falsei progresii de boală</w:t>
      </w:r>
      <w:r w:rsidRPr="002E33C5">
        <w:rPr>
          <w:rFonts w:ascii="Courier New" w:hAnsi="Courier New" w:cs="Courier New"/>
          <w:i/>
          <w:iCs/>
          <w:sz w:val="19"/>
          <w:szCs w:val="19"/>
        </w:rPr>
        <w:t>, prin instalarea unui răspuns imunitar anti-tumoral puternic. În astfel de cazuri, nu se recomandă întreruperea tratamentului. Se recomandă continuarea tratamentului pentru pacienţii stabili clinic cu dovezi iniţiale de progresie a bolii, până când progresia bolii este confirmată.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Toxicitate inacceptabilă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După un tratament de maximum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L01XC32.1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lastRenderedPageBreak/>
        <w:t xml:space="preserve">    FORMULAR PENTRU VERIFICAREA RESPECTĂRII CRITERIILOR DE ELIGIBILITATE AFERENTE PROTOCOLULUI TERAPEUTIC DCI ATEZOLIZUMAB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cancer bronhopulmonar NSCLC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L01XC32.1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Atezolizumab în monoterapie este indicat pentru tratamentul NSCLC local avansat sau metastazat, la pacienţi adulţi, după tratament anterior cu chimioterapie. Sunt eligibili pacienţii cu NSCLC cu mutaţii ale EGFR cărora trebuie să li se fi administrat tratamente specifice, înaintea administrării atezolizumab.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cu vârsta mai mare de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Status de performanţă ECOG 0 - 2: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Diagnostic de cancer bronho-pulmonar, altul decât cel cu celule mici, local avansat sau metastazat, confirmat histologic: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Progresia bolii, în timpul sau după tratament anterior cu regimurile standard de chimioterapie: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Progresia bolii, în timpul sau după tratament anterior la pacienţii cu mutaţii activatoare ale EGFR, care au primit tratamente specifice pentru acest tip de mutaţii: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Evaluare pre-terapeutică: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Confirmarea histologică 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clinică şi imagistică pentru certificarea stadiilor avansat/metastazat, înainte de iniţierea imunoterapiei: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evaluarea trebuie să dovedească/să susţină progresia bolii după tratament anterior cu chimioterapie standard, sau terapie specifică pentru mutaţiile prezente EGFR -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Evaluare biologică (biochimie, hematologie, etc.) - medicul curant va aprecia setul de investigaţii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atezolizumab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CONTRAINDICAŢII RELATIVE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Insuficienţă hepatică moderată sau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Boală autoimună în antecedente; pneumonită în antecedente; status de performanţă ECOG &gt; 2; metastaze cerebrale active; infecţie cu HIV, hepatită B sau hepatită C; boală cardiovasculară semnificativă şi pacienţi cu funcţie hematologică şi a organelor ţintă inadecvată; pacienţii cărora li s-a administrat un vaccin cu virus viu atenuat în ultimele 28 zile; pacienţi cărora li s-au administrat pe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cale sistemică medicamente imunostimulatoare în ultimele 4 săptămâni sau medicamente imunosupresoare pe cale sistemică în ultimele 2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În absenţa datelor, atezolizumab trebuie utilizat cu precauţie la aceste categorii de pacienţi după evaluarea raportului beneficiu-risc individual, pentru fiecare pacient, de către medicul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Administrarea trebuie întreruptă definitiv în cazul recurenţei oricărei reacţii adverse de grad 3, mediată imun şi în cazul oricărei reacţii adverse de grad 4 mediată imun (cu excepţia endocrinopatiilor care sunt controlate prin tratament de substituţie hormonală).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Progresia obiectivă a bolii (examene imagistice şi clinice) în absenţa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Evaluare imagistică - regulat pe durata tratamentului, pentru monitorizarea răspunsului la tratament, în funcţie de decizia medicului curant şi de posibilităţile locale: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Evaluare biologică (biochimie, hematologie, etc.) - medicul curant va aprecia setul de investigaţii biologice necesare şi periodicitatea acestora: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Alte evaluări funcţionale sau consulturi interdisciplinare în funcţie de necesităţi - medicul curant va aprecia ce investigaţii complementare sunt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VI.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obiectivă a bolii în absenţa beneficiului clinic. Cazurile cu progresie imagistică, fără deteriorare simptomatică, nu obligă la întreruperea tratamentului, iar medicul poate decide continuarea tratamentului până la dispariţia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Tratamentul cu atezolizumab trebuie oprit definitiv în cazul reapariţiei oricărei reacţii adverse severe mediată imun, cât şi în cazul unei reacţii adverse mediată imun ce pune viaţa în pericol: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L01XX19</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IRINOTECANUM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(ONIVYDE pegylated liposomal)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adenocarcinom pancreatic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105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L01XX19</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tratamentul adenocarcinomului pancreatic metastazat, în asociere cu 5-fluorouracil (5-FU) şi leucovorin (LV), la pacienţi adulţi la care afecţiunea a progresat sub tratament pe bază de gemcitabine.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Adenocarcinom al pancreasului exocrin confirmat histopatologic sau citologic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Boală metastatică, în progresie după un tratament chimioterapic anterior pe bază de Gemcitabină.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Tratamentele anterioare pot fi: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Gemcitabină în monoterapie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Protocol de chimioterapie care include Gemcitabina, urmat sau nu de tratamentul de menţinere cu Gemcitabină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Monoterapie cu Gemcitabină completată cu un derivat de platină, fluoropirimidine sau Erlotinib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Gemcitabina în tratament (neo)adjuvant dacă recidiva bolii urmează în cele 6 luni consecutive finalului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Status de performanţă ECOG 0 - 2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Probe biologice care permit administrarea produsului în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hemoglobina &gt; 9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neutrofile &gt; 1500/mmc,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trombocite &gt; 100.000/mmc,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valoare normală a bilirubinei,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valori ale transaminazelor &lt;/= 2,5 ori LSN sau &lt;/= 5 ori LSN la pacienţii cu metastaze hepatice,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albumină &gt;/= 3,0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Monitorizare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 clinică şi biologică conform bolii de bază şi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Răspunsul terapeutic se va evalua prin metode imagistice adecvate stadiului şi localizării bolii, la intervale regulate: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de bază sau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Sarcină sau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Metastaze cerebrale active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Evenimente tromboembolice în cele 6 luni precedente includerii pacientului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Insuficienţă cardiacă congestivă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Aritmie ventriculară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RAMUCIRUMAB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hepatocelular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102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L01XC21.1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În monoterapie pentru tratamentul pacienţilor adulţi cu carcinom hepatocelular în stadiul avansat sau nerezecabil, cu o valoare a alfafetoproteinei serice (AFP) &gt;/= 400 ng/ml, care au fost trataţi anterior cu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carcinom hepatocelular în stadiul avansat sau nerezecabil, cu o valoare a alfafetoproteinei serice (AFP) &gt;/= 400 ng/ml, care au fost trataţi anterior cu Sorafenib.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#CIN</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w:t>
      </w:r>
      <w:r w:rsidRPr="002E33C5">
        <w:rPr>
          <w:rFonts w:ascii="Courier New" w:hAnsi="Courier New" w:cs="Courier New"/>
          <w:i/>
          <w:iCs/>
          <w:sz w:val="19"/>
          <w:szCs w:val="19"/>
        </w:rPr>
        <w:t xml:space="preserve"> În </w:t>
      </w:r>
      <w:r w:rsidRPr="002E33C5">
        <w:rPr>
          <w:rFonts w:ascii="Courier New" w:hAnsi="Courier New" w:cs="Courier New"/>
          <w:i/>
          <w:iCs/>
          <w:color w:val="008000"/>
          <w:sz w:val="19"/>
          <w:szCs w:val="19"/>
          <w:u w:val="single"/>
        </w:rPr>
        <w:t>anexa nr. 18</w:t>
      </w:r>
      <w:r w:rsidRPr="002E33C5">
        <w:rPr>
          <w:rFonts w:ascii="Courier New" w:hAnsi="Courier New" w:cs="Courier New"/>
          <w:i/>
          <w:iCs/>
          <w:sz w:val="19"/>
          <w:szCs w:val="19"/>
        </w:rPr>
        <w:t>, la capitolul III, după punctul 1 urmează punctul 3, iar punctul 2 lipseşte. Însă punctele de la capitolul III sunt reproduse exact în forma în care au fost publicate la pagina 65 din Monitorul Oficial al României, Partea I, nr. 112 bis din 2 februarie 2021.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Tensiunea arterială</w:t>
      </w:r>
      <w:r w:rsidRPr="002E33C5">
        <w:rPr>
          <w:rFonts w:ascii="Courier New" w:hAnsi="Courier New" w:cs="Courier New"/>
          <w:i/>
          <w:iCs/>
          <w:sz w:val="19"/>
          <w:szCs w:val="19"/>
        </w:rPr>
        <w:t xml:space="preserve"> a pacienţilor trebuie monitorizată înainte de fiecare administrare a RAMUCIRUMAB şi tratată în funcţie de starea clinică. În caz de hipertensiune severă se va întrerupe administrarea RAMUCIRUMAB până la obţinerea controlului medicamentos al TA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rPr>
        <w:t>Proteinurie:</w:t>
      </w:r>
      <w:r w:rsidRPr="002E33C5">
        <w:rPr>
          <w:rFonts w:ascii="Courier New" w:hAnsi="Courier New" w:cs="Courier New"/>
          <w:i/>
          <w:iCs/>
          <w:sz w:val="19"/>
          <w:szCs w:val="19"/>
        </w:rPr>
        <w:t xml:space="preserve"> Pacienţii trebuie monitorizaţi în vederea depistării apariţiei sau agravării proteinuriei în timpul tratamentului cu RAMUCIRUMAB. Dacă nivelul proteinelor în urină este &gt;/= 2+ la testul cu bandeletă, se va colecta urina pe 24 de ore. Dacă proteinuria este &gt;/= 2 g/24 ore se va întrerupe tratamentul cu RAMUCIRUMAB. După ce proteinuria revine la &lt; 2 g/24 de ore, tratamentul se va relua în doză redusă (6 mg/kg). Se recomandă o a doua reducere a dozei în cazul în care survine din nou proteinuria &gt;/= 2 g/24 de ore (vezi tabelul)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Doza iniţială de RAMUCIRUMAB | Prima reducere a dozei | A doua reducere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                        | a dozei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8 mg/kg                      | 6 mg/kg                | 5 mg/kg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|______________________________|________________________|__________________|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proteinurie &gt; 3 g/24 de ore sau în caz de sindrom nefrotic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 cazul în care nu se poate obţine controlul hipertensiunii arteriale semnificative din punct de vedere clinic prin tratament antihipertensiv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pacienţii la care survine un eveniment tromboembolic arterial sever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la pacienţii la care survin perforaţii gastro-intestinale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în cazul apariţiei sângerărilor de grad 3 sau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dacă apar fistule spontane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dacă apar reacţii asociate administrării în perfuzie de grad 3 sau 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progresia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Răspunsul terapeutic se va evalua prin metode imagistice, iar în caz de progresie a bolii se întrerupe tratamentul.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L01XC11-17</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NIVOLUMAB + DCI IPILIMUMAB</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carcinom renal avansat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141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L01XC11-17</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Combinaţia nivolumab plus ipilimumab este indicată ca tratament de primă linie pentru carcinomul renal non-urotelial, avansat, cu prognostic intermediar sau nefavorabil la pacienţi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cu </w:t>
      </w:r>
      <w:r w:rsidRPr="002E33C5">
        <w:rPr>
          <w:rFonts w:ascii="Courier New" w:hAnsi="Courier New" w:cs="Courier New"/>
          <w:b/>
          <w:bCs/>
          <w:i/>
          <w:iCs/>
          <w:sz w:val="19"/>
          <w:szCs w:val="19"/>
        </w:rPr>
        <w:t>vârsta</w:t>
      </w:r>
      <w:r w:rsidRPr="002E33C5">
        <w:rPr>
          <w:rFonts w:ascii="Courier New" w:hAnsi="Courier New" w:cs="Courier New"/>
          <w:i/>
          <w:iCs/>
          <w:sz w:val="19"/>
          <w:szCs w:val="19"/>
        </w:rPr>
        <w:t xml:space="preserve"> mai mare de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de </w:t>
      </w:r>
      <w:r w:rsidRPr="002E33C5">
        <w:rPr>
          <w:rFonts w:ascii="Courier New" w:hAnsi="Courier New" w:cs="Courier New"/>
          <w:b/>
          <w:bCs/>
          <w:i/>
          <w:iCs/>
          <w:sz w:val="19"/>
          <w:szCs w:val="19"/>
        </w:rPr>
        <w:t>carcinom cu celule renale clare</w:t>
      </w:r>
      <w:r w:rsidRPr="002E33C5">
        <w:rPr>
          <w:rFonts w:ascii="Courier New" w:hAnsi="Courier New" w:cs="Courier New"/>
          <w:i/>
          <w:iCs/>
          <w:sz w:val="19"/>
          <w:szCs w:val="19"/>
        </w:rPr>
        <w:t xml:space="preserve">, confirmat histologic, </w:t>
      </w:r>
      <w:r w:rsidRPr="002E33C5">
        <w:rPr>
          <w:rFonts w:ascii="Courier New" w:hAnsi="Courier New" w:cs="Courier New"/>
          <w:b/>
          <w:bCs/>
          <w:i/>
          <w:iCs/>
          <w:sz w:val="19"/>
          <w:szCs w:val="19"/>
        </w:rPr>
        <w:t>stadiul avansat</w:t>
      </w:r>
      <w:r w:rsidRPr="002E33C5">
        <w:rPr>
          <w:rFonts w:ascii="Courier New" w:hAnsi="Courier New" w:cs="Courier New"/>
          <w:i/>
          <w:iCs/>
          <w:sz w:val="19"/>
          <w:szCs w:val="19"/>
        </w:rPr>
        <w:t xml:space="preserve"> (sunt eligibile şi celelalte tipuri histologice de carcinom renal, cu excepţia celor uroteliale):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cu </w:t>
      </w:r>
      <w:r w:rsidRPr="002E33C5">
        <w:rPr>
          <w:rFonts w:ascii="Courier New" w:hAnsi="Courier New" w:cs="Courier New"/>
          <w:b/>
          <w:bCs/>
          <w:i/>
          <w:iCs/>
          <w:sz w:val="19"/>
          <w:szCs w:val="19"/>
        </w:rPr>
        <w:t>prognostic intermediar/nefavorabil</w:t>
      </w:r>
      <w:r w:rsidRPr="002E33C5">
        <w:rPr>
          <w:rFonts w:ascii="Courier New" w:hAnsi="Courier New" w:cs="Courier New"/>
          <w:i/>
          <w:iCs/>
          <w:sz w:val="19"/>
          <w:szCs w:val="19"/>
        </w:rPr>
        <w:t xml:space="preserve"> care prezintă cel puţin un criteriu (sau mai multe), din cele 6 criterii stabilite de către Consorţiul Internaţional pentru RCC Metastazat, în urma analizei bazei proprii de date (IMDC, International Metastatic RCC Database Consortium):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mai puţin de un an de la diagnosticul iniţial al carcinomului renal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status de performanţă alterat - scor Karnofsky mai mic de 80%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nivelul hemoglobinei mai mic decât limita inferioară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calcemia serică mai mare de 10 mg/dl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numărul trombocitelor mai mare decât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numărul absolut al neutrofilelor mai mare decât limita superioară a valorilor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Este permisă prezenţa metastazelor cerebrale, cu condiţia ca acestea să fie tratate şi stabile, fără corticoterapie de întreţinere mai mult de echivalentul a 10 mg prednison - ca doză de întreţinere* (* vezi observaţia de mai jos).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 </w:t>
      </w:r>
      <w:r w:rsidRPr="002E33C5">
        <w:rPr>
          <w:rFonts w:ascii="Courier New" w:hAnsi="Courier New" w:cs="Courier New"/>
          <w:b/>
          <w:bCs/>
          <w:i/>
          <w:iCs/>
          <w:sz w:val="19"/>
          <w:szCs w:val="19"/>
          <w:u w:val="single"/>
        </w:rPr>
        <w:t>Observaţie</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Pentru pacienţii care prezintă următoarele condiţii asociate/ale afecţiunii oncologice:</w:t>
      </w:r>
      <w:r w:rsidRPr="002E33C5">
        <w:rPr>
          <w:rFonts w:ascii="Courier New" w:hAnsi="Courier New" w:cs="Courier New"/>
          <w:i/>
          <w:iCs/>
          <w:sz w:val="19"/>
          <w:szCs w:val="19"/>
        </w:rPr>
        <w:t xml:space="preserve"> determinări secundare cerebrale netratate sau instabile neurologic, boală inflamatorie pulmonară preexistentă, afecţiuni autoimune pre-existente, tratamente imunosupresoare anterioare, necesar de corticoterapie în doză mai mare de 10 mg de prednison pe zi sau echivalent, hepatită cronică cu virus B sau C tratată, controlată, cu viremie redusă semnificativ sau absentă după tratamentul specific, insuficienţă hepatică severă, nu există date din trialurile clinice de înregistrare, nefiind înrolaţi pacienţi în aceste studii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Evaluare pre-terapeutică: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Evaluare clinică şi imagistică pentru </w:t>
      </w:r>
      <w:r w:rsidRPr="002E33C5">
        <w:rPr>
          <w:rFonts w:ascii="Courier New" w:hAnsi="Courier New" w:cs="Courier New"/>
          <w:b/>
          <w:bCs/>
          <w:i/>
          <w:iCs/>
          <w:sz w:val="19"/>
          <w:szCs w:val="19"/>
        </w:rPr>
        <w:t>certificarea stadiului avansat al afecţiunii oncologice</w:t>
      </w:r>
      <w:r w:rsidRPr="002E33C5">
        <w:rPr>
          <w:rFonts w:ascii="Courier New" w:hAnsi="Courier New" w:cs="Courier New"/>
          <w:i/>
          <w:iCs/>
          <w:sz w:val="19"/>
          <w:szCs w:val="19"/>
        </w:rPr>
        <w:t xml:space="preserve"> - este obligatorie evaluarea imagistică înainte de iniţierea tratamentului, evaluare care va fi utilizată ca investigaţie imagistică de referinţă pentru evaluarea obiectivă a răspunsului la tratament. Se recomandă ca evaluarea imagistică să fie efectuată cu cel mult 6 săptămâni anterior iniţierii tratamentului. </w:t>
      </w:r>
      <w:r w:rsidRPr="002E33C5">
        <w:rPr>
          <w:rFonts w:ascii="Courier New" w:hAnsi="Courier New" w:cs="Courier New"/>
          <w:b/>
          <w:bCs/>
          <w:i/>
          <w:iCs/>
          <w:sz w:val="19"/>
          <w:szCs w:val="19"/>
        </w:rPr>
        <w:t>Sunt permise excepţii justificate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Confirmarea histologică a diagnosticului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Evaluare biologică, în funcţie de decizia medicului curant (acesta - medicul curant, va stabili ce investigaţii biologice sunt necesare la fiecare pacient în parte):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hemoleucogramă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GOT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GPT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lipază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amilaza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TSH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T3</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glicemie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creatinina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uree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ionograma serică şi/sau alţi parametri,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CONTRAINDICAŢII RELATIVE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Asocierea nivolumab cu ipilimumab </w:t>
      </w:r>
      <w:r w:rsidRPr="002E33C5">
        <w:rPr>
          <w:rFonts w:ascii="Courier New" w:hAnsi="Courier New" w:cs="Courier New"/>
          <w:b/>
          <w:bCs/>
          <w:i/>
          <w:iCs/>
          <w:sz w:val="19"/>
          <w:szCs w:val="19"/>
          <w:u w:val="single"/>
        </w:rPr>
        <w:t>nu se recomandă</w:t>
      </w:r>
      <w:r w:rsidRPr="002E33C5">
        <w:rPr>
          <w:rFonts w:ascii="Courier New" w:hAnsi="Courier New" w:cs="Courier New"/>
          <w:i/>
          <w:iCs/>
          <w:sz w:val="19"/>
          <w:szCs w:val="19"/>
        </w:rPr>
        <w:t xml:space="preserve"> a fi utilizată la pacienţii care prezintă condiţiile enumerate mai sus şi anume: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determinări secundare cerebrale netratate sau instabile neurologic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inflamatorie pulmonară preexistentă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afecţiuni autoimune preexistente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tratamente imunosupresoare anterioare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necesar de corticoterapie în doză mai mare de 10 mg de prednison pe zi sau echivalent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hepatită cronică cu virus B sau C tratată, controlată, cu viremie redusă semnificativ sau absentă după tratamentul specific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hepatică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Dar, </w:t>
      </w:r>
      <w:r w:rsidRPr="002E33C5">
        <w:rPr>
          <w:rFonts w:ascii="Courier New" w:hAnsi="Courier New" w:cs="Courier New"/>
          <w:b/>
          <w:bCs/>
          <w:i/>
          <w:iCs/>
          <w:sz w:val="19"/>
          <w:szCs w:val="19"/>
        </w:rPr>
        <w:t>mai ales, la pacienţii cu</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boală interstiţială pulmonară simptomatică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insuficienţă hepatică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hepatită virală C sau B în antecedente (boală prezentă, evaluabilă cantitativ - determinare viremie)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pacienţi care urmează tratament imunosupresiv pentru o afecţiune concomitentă, inclusiv corticoterapie, în doză zilnică mai mare decât echivalentul a 10 mg de prednison.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cele enumerate mai sus reprezintă </w:t>
      </w:r>
      <w:r w:rsidRPr="002E33C5">
        <w:rPr>
          <w:rFonts w:ascii="Courier New" w:hAnsi="Courier New" w:cs="Courier New"/>
          <w:b/>
          <w:bCs/>
          <w:i/>
          <w:iCs/>
          <w:sz w:val="19"/>
          <w:szCs w:val="19"/>
        </w:rPr>
        <w:t>contraindicaţii relative</w:t>
      </w:r>
      <w:r w:rsidRPr="002E33C5">
        <w:rPr>
          <w:rFonts w:ascii="Courier New" w:hAnsi="Courier New" w:cs="Courier New"/>
          <w:i/>
          <w:iCs/>
          <w:sz w:val="19"/>
          <w:szCs w:val="19"/>
        </w:rPr>
        <w:t xml:space="preserve"> pentru acest protocol terapeutic - fiecare caz în parte va fi analizat din punct de vedere al raportului riscuri versus beneficii.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Prezenţa unei afecţiuni autoimune cu evoluţie lipsită de agresivitate (conform aprecierii subiective a medicului curant, specialist oncologie medicală), cum ar fi, de exemplu, afecţiunile cutanate autoimune vitiligo, psoriazis care nu necesită tratament sistemic imunosupresor, </w:t>
      </w:r>
      <w:r w:rsidRPr="002E33C5">
        <w:rPr>
          <w:rFonts w:ascii="Courier New" w:hAnsi="Courier New" w:cs="Courier New"/>
          <w:b/>
          <w:bCs/>
          <w:i/>
          <w:iCs/>
          <w:sz w:val="19"/>
          <w:szCs w:val="19"/>
        </w:rPr>
        <w:t>nu reprezintă</w:t>
      </w:r>
      <w:r w:rsidRPr="002E33C5">
        <w:rPr>
          <w:rFonts w:ascii="Courier New" w:hAnsi="Courier New" w:cs="Courier New"/>
          <w:i/>
          <w:iCs/>
          <w:sz w:val="19"/>
          <w:szCs w:val="19"/>
        </w:rPr>
        <w:t xml:space="preserve"> contraindicaţie pentru asocierea celor două medicamente.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EXCLUDERE DIN TRATAMENT CU IPILIMUMAB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2. Pacientă însărcinată sau care alăptează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Lipsa răspunsului la tratamentul anterior cu imunoterapie (antiPD1/antiPDL1 sau antiCTLA4 etc.) - boală evolutivă dovedită cert, clinic sau imagistic, anterior episodului actual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Acest regim asociat, nivolumab plus ipilimumab este administrat astfel: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În prima etapă</w:t>
      </w:r>
      <w:r w:rsidRPr="002E33C5">
        <w:rPr>
          <w:rFonts w:ascii="Courier New" w:hAnsi="Courier New" w:cs="Courier New"/>
          <w:i/>
          <w:iCs/>
          <w:sz w:val="19"/>
          <w:szCs w:val="19"/>
        </w:rPr>
        <w:t xml:space="preserve"> a protocolului terapeutic sunt administrate ambele medicamente (</w:t>
      </w:r>
      <w:r w:rsidRPr="002E33C5">
        <w:rPr>
          <w:rFonts w:ascii="Courier New" w:hAnsi="Courier New" w:cs="Courier New"/>
          <w:b/>
          <w:bCs/>
          <w:i/>
          <w:iCs/>
          <w:sz w:val="19"/>
          <w:szCs w:val="19"/>
        </w:rPr>
        <w:t>etapa de inducţie</w:t>
      </w:r>
      <w:r w:rsidRPr="002E33C5">
        <w:rPr>
          <w:rFonts w:ascii="Courier New" w:hAnsi="Courier New" w:cs="Courier New"/>
          <w:i/>
          <w:iCs/>
          <w:sz w:val="19"/>
          <w:szCs w:val="19"/>
        </w:rPr>
        <w:t xml:space="preserve"> - primele 4 secvenţe, administrate la interval de 3 săptămâni)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w:t>
      </w:r>
      <w:r w:rsidRPr="002E33C5">
        <w:rPr>
          <w:rFonts w:ascii="Courier New" w:hAnsi="Courier New" w:cs="Courier New"/>
          <w:i/>
          <w:iCs/>
          <w:sz w:val="19"/>
          <w:szCs w:val="19"/>
          <w:u w:val="single"/>
        </w:rPr>
        <w:t>În etapa a doua</w:t>
      </w:r>
      <w:r w:rsidRPr="002E33C5">
        <w:rPr>
          <w:rFonts w:ascii="Courier New" w:hAnsi="Courier New" w:cs="Courier New"/>
          <w:i/>
          <w:iCs/>
          <w:sz w:val="19"/>
          <w:szCs w:val="19"/>
        </w:rPr>
        <w:t xml:space="preserve"> a regimului terapeutic, va fi administrat </w:t>
      </w:r>
      <w:r w:rsidRPr="002E33C5">
        <w:rPr>
          <w:rFonts w:ascii="Courier New" w:hAnsi="Courier New" w:cs="Courier New"/>
          <w:b/>
          <w:bCs/>
          <w:i/>
          <w:iCs/>
          <w:sz w:val="19"/>
          <w:szCs w:val="19"/>
        </w:rPr>
        <w:t>doar nivolumab</w:t>
      </w:r>
      <w:r w:rsidRPr="002E33C5">
        <w:rPr>
          <w:rFonts w:ascii="Courier New" w:hAnsi="Courier New" w:cs="Courier New"/>
          <w:i/>
          <w:iCs/>
          <w:sz w:val="19"/>
          <w:szCs w:val="19"/>
        </w:rPr>
        <w:t xml:space="preserve"> în monoterapie (</w:t>
      </w:r>
      <w:r w:rsidRPr="002E33C5">
        <w:rPr>
          <w:rFonts w:ascii="Courier New" w:hAnsi="Courier New" w:cs="Courier New"/>
          <w:b/>
          <w:bCs/>
          <w:i/>
          <w:iCs/>
          <w:sz w:val="19"/>
          <w:szCs w:val="19"/>
        </w:rPr>
        <w:t>etapa de întreţinere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Monitorizarea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Evaluarea răspunsului tumoral trebuie efectuată doar după finalizarea terapiei de inducţie.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Testele funcţiei hepatice şi testele funcţiei tiroidiene trebuie evaluate la momentul iniţial şi înaintea fiecărei doze de combinaţie.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Orice semne sau simptome de reacţii adverse mediate imun, inclusiv diaree şi colită, trebuie evaluate în timpul tratamentului cu nivolumab plus ipilimumab.</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Examen imagistic, în funcţie de decizia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RMN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scintigrafie osoasă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PET-CT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w:t>
      </w:r>
      <w:r w:rsidRPr="002E33C5">
        <w:rPr>
          <w:rFonts w:ascii="Courier New" w:hAnsi="Courier New" w:cs="Courier New"/>
          <w:b/>
          <w:bCs/>
          <w:i/>
          <w:iCs/>
          <w:sz w:val="19"/>
          <w:szCs w:val="19"/>
        </w:rPr>
        <w:t>Prima evaluare a răspunsului la nivolumab plus ipilimumab se va efectua după finalizarea celor 4 cicluri de tratament de inducţie</w:t>
      </w:r>
      <w:r w:rsidRPr="002E33C5">
        <w:rPr>
          <w:rFonts w:ascii="Courier New" w:hAnsi="Courier New" w:cs="Courier New"/>
          <w:i/>
          <w:iCs/>
          <w:sz w:val="19"/>
          <w:szCs w:val="19"/>
        </w:rPr>
        <w:t xml:space="preserve">. Ulterior, monitorizarea imagistică va fi efectuată la un interval apreciat ca fiind </w:t>
      </w:r>
      <w:r w:rsidRPr="002E33C5">
        <w:rPr>
          <w:rFonts w:ascii="Courier New" w:hAnsi="Courier New" w:cs="Courier New"/>
          <w:b/>
          <w:bCs/>
          <w:i/>
          <w:iCs/>
          <w:sz w:val="19"/>
          <w:szCs w:val="19"/>
        </w:rPr>
        <w:t>optim şi posibil de realizat de către medicul curant</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Pentru a confirma etiologia reacţiilor adverse mediate imun sau pentru a exclude alte cauze, trebuie efectuată o evaluare adecvată, comprehensivă şi se recomandă </w:t>
      </w:r>
      <w:r w:rsidRPr="002E33C5">
        <w:rPr>
          <w:rFonts w:ascii="Courier New" w:hAnsi="Courier New" w:cs="Courier New"/>
          <w:b/>
          <w:bCs/>
          <w:i/>
          <w:iCs/>
          <w:sz w:val="19"/>
          <w:szCs w:val="19"/>
        </w:rPr>
        <w:t>consulturi interdisciplinare</w:t>
      </w:r>
      <w:r w:rsidRPr="002E33C5">
        <w:rPr>
          <w:rFonts w:ascii="Courier New" w:hAnsi="Courier New" w:cs="Courier New"/>
          <w:i/>
          <w:iCs/>
          <w:sz w:val="19"/>
          <w:szCs w:val="19"/>
        </w:rPr>
        <w:t>, în funcţie de tipul toxicităţii.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Pacienţii trebuie monitorizaţi continuu (timp de cel puţin 5 luni după administrarea ultimei doze), deoarece </w:t>
      </w:r>
      <w:r w:rsidRPr="002E33C5">
        <w:rPr>
          <w:rFonts w:ascii="Courier New" w:hAnsi="Courier New" w:cs="Courier New"/>
          <w:b/>
          <w:bCs/>
          <w:i/>
          <w:iCs/>
          <w:sz w:val="19"/>
          <w:szCs w:val="19"/>
        </w:rPr>
        <w:t>o reacţie adversă la imunoterapie poate apărea în orice moment</w:t>
      </w:r>
      <w:r w:rsidRPr="002E33C5">
        <w:rPr>
          <w:rFonts w:ascii="Courier New" w:hAnsi="Courier New" w:cs="Courier New"/>
          <w:i/>
          <w:iCs/>
          <w:sz w:val="19"/>
          <w:szCs w:val="19"/>
        </w:rPr>
        <w:t>, în timpul sau după oprirea terapiei.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V. CRITERII DE ÎNTRERUPERE 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w:t>
      </w:r>
      <w:r w:rsidRPr="002E33C5">
        <w:rPr>
          <w:rFonts w:ascii="Courier New" w:hAnsi="Courier New" w:cs="Courier New"/>
          <w:b/>
          <w:bCs/>
          <w:i/>
          <w:iCs/>
          <w:sz w:val="19"/>
          <w:szCs w:val="19"/>
        </w:rPr>
        <w:t>Evoluţia bolii</w:t>
      </w:r>
      <w:r w:rsidRPr="002E33C5">
        <w:rPr>
          <w:rFonts w:ascii="Courier New" w:hAnsi="Courier New" w:cs="Courier New"/>
          <w:i/>
          <w:iCs/>
          <w:sz w:val="19"/>
          <w:szCs w:val="19"/>
        </w:rPr>
        <w:t xml:space="preserve"> pe parcursul celor 4 cicluri de tratament combinat nu trebuie să conducă la întreruperea tratamentului cu ipilimumab, cu excepţia cazurilor care evoluează cu deteriorare simptomatică (apariţia simptomelor care nu pot fi explicate prin efecte secundare la tratament şi care sunt, foarte probabil, cauzate de afecţiunea oncologică)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Tratamentul cu nivolumab trebuie oprit definitiv în cazul reapariţiei oricărei </w:t>
      </w:r>
      <w:r w:rsidRPr="002E33C5">
        <w:rPr>
          <w:rFonts w:ascii="Courier New" w:hAnsi="Courier New" w:cs="Courier New"/>
          <w:b/>
          <w:bCs/>
          <w:i/>
          <w:iCs/>
          <w:sz w:val="19"/>
          <w:szCs w:val="19"/>
        </w:rPr>
        <w:t>reacţii adverse severe mediată imun</w:t>
      </w:r>
      <w:r w:rsidRPr="002E33C5">
        <w:rPr>
          <w:rFonts w:ascii="Courier New" w:hAnsi="Courier New" w:cs="Courier New"/>
          <w:i/>
          <w:iCs/>
          <w:sz w:val="19"/>
          <w:szCs w:val="19"/>
        </w:rPr>
        <w:t>, cât şi în cazul unei reacţii adverse mediată imun ce pune viaţa în pericol - în funcţie de decizia medicului curant, după informarea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D11AH05</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DUPILUMABUM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dermatită atopică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SECŢIUNEA II - DATE MEDICALE</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D11AH05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INDICAŢIE: tratamentul dermatitei atopice forma moderată până la severă la pacienţii adulţi care sunt candidaţi pentru terapie sistemică.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Pacientul suferă de dermatită atopică (forma moderat-severă (SCORAD SCoring Atopic Dermatita &gt;/= 25) de peste 6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DLQI (Dermatologic Life Quality Index) &gt;/= 10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să fie un candidat eligibil pentru terapie biologică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Eşecul, intoleranţa sau contraindicaţia terapiei clasice sistemice după cum urmează: îndeplinirea a cel puţin unul din următoarele criterii: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a devenit ne-responsiv la terapiile clasice sistemice (răspuns clinic nesatisfăcător) după cel puţin 2 luni de la iniţierea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îmbunătăţire a scorului DLQI cu mai puţin de 5 puncte de scorul de la iniţierea tratamentului, după cel puţin 2 luni de tratament (efectiv în ultimele 12 luni) din care menţionăm:</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corticoterapie sistemică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ciclosporină 2 - 5 mg/kgc zilnic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fototerapie UVB cu bandă îngustă sau PUVA terapie (minim 4 şedinţe/săptămână)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 a devenit intolerant sau are contraindicaţii sau nu se pot administra terapiile clasice sistemice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pacientul este la risc să dezvolte toxicitate la terapiile clasice sistemice folosite (de exemplu depăşirea dozei maxime recomandate), iar alte terapii alternative nu pot fi folosite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sunt cu o boală cu recădere rapidă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u w:val="single"/>
        </w:rPr>
        <w:t>Evaluarea de pre-tratament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Pacientul trebuie evaluat la iniţierea tratamentului cu agent biologic (evaluare pre-tratament) prin următoarele de investigaţii: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Severitatea bolii (SCORAD şi DLQI)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Stare generală (clinică de simptomatologie şi examen)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Infecţie TBC (testul cutanat tuberculinic sau IGRA)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Teste serologice (HLG, VSH, creatinina, uree, electroliţi (Na</w:t>
      </w:r>
      <w:r w:rsidRPr="002E33C5">
        <w:rPr>
          <w:rFonts w:ascii="Courier New" w:hAnsi="Courier New" w:cs="Courier New"/>
          <w:i/>
          <w:iCs/>
          <w:sz w:val="19"/>
          <w:szCs w:val="19"/>
          <w:vertAlign w:val="superscript"/>
        </w:rPr>
        <w:t>+</w:t>
      </w:r>
      <w:r w:rsidRPr="002E33C5">
        <w:rPr>
          <w:rFonts w:ascii="Courier New" w:hAnsi="Courier New" w:cs="Courier New"/>
          <w:i/>
          <w:iCs/>
          <w:sz w:val="19"/>
          <w:szCs w:val="19"/>
        </w:rPr>
        <w:t>, K</w:t>
      </w:r>
      <w:r w:rsidRPr="002E33C5">
        <w:rPr>
          <w:rFonts w:ascii="Courier New" w:hAnsi="Courier New" w:cs="Courier New"/>
          <w:i/>
          <w:iCs/>
          <w:sz w:val="19"/>
          <w:szCs w:val="19"/>
          <w:vertAlign w:val="superscript"/>
        </w:rPr>
        <w:t>+</w:t>
      </w:r>
      <w:r w:rsidRPr="002E33C5">
        <w:rPr>
          <w:rFonts w:ascii="Courier New" w:hAnsi="Courier New" w:cs="Courier New"/>
          <w:i/>
          <w:iCs/>
          <w:sz w:val="19"/>
          <w:szCs w:val="19"/>
        </w:rPr>
        <w:t>), TGO (ASAT), TGP (ALAT), GGT, IgE, LDH)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Analiza urinii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f. Radiografie cardio-pulmonară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g. Alte date de laborator semnificative (după caz)</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Toţi pacienţii trebuie să aibă o anamneză completă, examen fizic şi investigaţiile cerute de iniţierea terapiei biologice.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Contraindicaţii absolute</w:t>
      </w:r>
      <w:r w:rsidRPr="002E33C5">
        <w:rPr>
          <w:rFonts w:ascii="Courier New" w:hAnsi="Courier New" w:cs="Courier New"/>
          <w:i/>
          <w:iCs/>
          <w:sz w:val="19"/>
          <w:szCs w:val="19"/>
        </w:rPr>
        <w:t xml:space="preserve"> (se vor exclude):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cu infecţii severe active precum: stare septică, abcese, tuberculoză activă, infecţii oportuniste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Antecedente de hipersensibilitate la dupilumab, la proteine murine sau la oricare dintre excipienţii produsului folosit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Administrarea concomitentă a vaccinurilor cu germeni vii; (excepţie pentru situaţii de urgenţă unde se solicită avizul explicit al medicului infecţionist)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Orice alte contraindicaţii absolute recunoscute agenţilor biologici.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Contraindicaţii relative: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Sarcină şi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Infecţii parazitare (Helminth)</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Simptome acute de astm, stare de rău astmatic, acutizări, bronhospasm acut etc.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Afecţiuni însoţite de eozinofilie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Infecţie HIV sau SIDA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Afecţiuni maligne sau premaligne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PUVA-terapie peste 200 şedinţe, în special când sunt urmate de terapie cu ciclosporină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8. Conjunctivită şi cheratită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9. Orice alte contraindicaţii relative recunoscute agenţilor biologici.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Evaluarea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Evaluarea tratamentului este realizată pentru siguranţa pacientului şi pentru demonstrarea eficacităţii terapeutice. Se realizează la intervale fixe în cadrul unor controale medicale cu evaluarea statusului clinic şi biologic al pacientului. Sunt esenţiale pentru detectarea cât mai rapidă a apariţiei unor evenimente medicale care necesită intervenţia medicului.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Eficacitatea clinică se defineşte prin obţinerea unui răspuns la tratament faţă de momentul iniţial, obiectivat prin scorurile specifice.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Ţinta terapeutică</w:t>
      </w:r>
      <w:r w:rsidRPr="002E33C5">
        <w:rPr>
          <w:rFonts w:ascii="Courier New" w:hAnsi="Courier New" w:cs="Courier New"/>
          <w:i/>
          <w:iCs/>
          <w:sz w:val="19"/>
          <w:szCs w:val="19"/>
        </w:rPr>
        <w:t xml:space="preserve"> se defineşte prin: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scăderea cu 50% a scorului SCORAD faţă de momentul iniţierii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şi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scăderea cu minim 5 puncte a scorului DLQI faţă de momentul iniţierii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Calendarul evaluatorului: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evaluare pre-tratament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evaluarea siguranţei terapeutice şi a eficacităţii clinice la 3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prima evaluare pentru atingerea ţintei terapeutice se face la 6 luni de tratament continuu de la iniţierea terapiei biologice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monitorizarea menţinerii ţintei terapeutice </w:t>
      </w:r>
      <w:r w:rsidRPr="002E33C5">
        <w:rPr>
          <w:rFonts w:ascii="Courier New" w:hAnsi="Courier New" w:cs="Courier New"/>
          <w:b/>
          <w:bCs/>
          <w:i/>
          <w:iCs/>
          <w:sz w:val="19"/>
          <w:szCs w:val="19"/>
        </w:rPr>
        <w:t>şi</w:t>
      </w:r>
      <w:r w:rsidRPr="002E33C5">
        <w:rPr>
          <w:rFonts w:ascii="Courier New" w:hAnsi="Courier New" w:cs="Courier New"/>
          <w:i/>
          <w:iCs/>
          <w:sz w:val="19"/>
          <w:szCs w:val="19"/>
        </w:rPr>
        <w:t xml:space="preserve"> a siguranţei terapeutice se realizează la fiecare 6 luni de tratament de la prima evaluare a ţintei terapeutice.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Întreruperea tratamentului cu un agent biologic se face atunci când la evaluarea atingerii ţintei terapeutice nu s-a obţinut ţinta terapeutică.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Întreruperea tratamentului este de asemenea indicată în cazul apariţiei unei reacţii adverse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În situaţiile în care se impune întreruperea temporară a terapiei biologice (deşi pacientul se află în ţinta terapeutică - de ex. sarcină, intervenţie chirurgicală etc.), tratamentul poate fi reluat după avizul medicului care a solicitat întreruperea temporară a terapiei biologice.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Dacă se întrerupe voluntar tratamentul biologic pentru o perioadă de minim 12 luni, este necesară reluarea terapiei convenţionale sistemice şi doar în cazul unui pacient nonresponder (conform definiţiei anterioare) sau care prezintă reacţii adverse importante şi este eligibil, conform protocolului, se poate reiniţia terapia biologică. Dacă întreruperea tratamentului biologic este de dată mai mică şi pacientul este responder conform definiţiei de mai sus, se poate continua terapia biologică.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#M23</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L01XE18.1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RUXOLITINIBUM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Policitemia vera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boală)*1):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notează obligatoriu codul 200.</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L01XE18.1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A.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Diagnostic de policitemie vera</w:t>
      </w:r>
      <w:r w:rsidRPr="002E33C5">
        <w:rPr>
          <w:rFonts w:ascii="Courier New" w:hAnsi="Courier New" w:cs="Courier New"/>
          <w:i/>
          <w:iCs/>
          <w:sz w:val="19"/>
          <w:szCs w:val="19"/>
        </w:rPr>
        <w:t xml:space="preserve"> (3 criterii majore sau primele 2 criterii majore şi criteriul minor)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 Criterii majore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Valori ale hemoglobinei &gt; 16,5 g/dl la bărbaţi sau &gt; 16 g/dl la femei SAU o valoare a hematocritului &gt; 49% la bărbaţi şi &gt; 48% la femei SAU o masă eritrocitară crescută.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Biopsie a măduvei osoase care să evidenţieze o hipercelularitate la nivelul celor 3 linii celulare sanguine, însoţită de megacariocite mature, pleomorfe (de mărimi variabile).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Prezenta mutaţiei la nivelul genei JAK2V617F sau la nivelul exonului 12 al genei JAK2.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II. Criteriu minor - Nivele de eritropoietină serică sub valorile normale.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Pacient cu rezistenţă la hidroxiuree: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a. Tromboze sau hemoragii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Simptome persistente legate de boală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După 3 luni de tratament cu HU la o doza &gt;/= 2 g/zi: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c.1 Necesar de flebotomii pentru a menţine nivelul hematocrit &lt; 45%</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c.2 Numărul de leucocite &gt; 10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şi numărul de trombocite &gt; 400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c.3 Reducerea splenomegaliei &lt;/= 50% sau eşec în obţinerea dispariţiei simptomatologiei determinate de splenomegalie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w:t>
      </w:r>
      <w:r w:rsidRPr="002E33C5">
        <w:rPr>
          <w:rFonts w:ascii="Courier New" w:hAnsi="Courier New" w:cs="Courier New"/>
          <w:i/>
          <w:iCs/>
          <w:sz w:val="19"/>
          <w:szCs w:val="19"/>
          <w:u w:val="single"/>
        </w:rPr>
        <w:t>Pacient cu intoleranţă la hidroxiuree: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Toxicitate hematologică la cea mai mică doză de HU necesară pentru a obţine un răspuns complet sau parţial: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a.1 Număr absolut de neutrofile &lt; 1,0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a.2 Număr de trombocite &lt; 100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a.3 Hemoglobina &lt; 10 g/dl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Toxicitate non-hematologică la orice doză de HU: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b.1 Ulcere la nivelul membrelor inferioare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b.2 Manifestări mucocutanate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b.3 Simptome gastro-intestinale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b.4 Pneumonită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b.5 Febră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B.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Sarcină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Alăptare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Metoda de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Hemograma completă + FL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reducerea splenomegaliei (clinic sau ecografic)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ameliorarea simptomelor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Evoluţia sub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favorabilă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staţionară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progresie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w:t>
      </w:r>
      <w:r w:rsidRPr="002E33C5">
        <w:rPr>
          <w:rFonts w:ascii="Courier New" w:hAnsi="Courier New" w:cs="Courier New"/>
          <w:i/>
          <w:iCs/>
          <w:sz w:val="19"/>
          <w:szCs w:val="19"/>
        </w:rPr>
        <w:t xml:space="preserve"> Nu există o reducere a dimensiunii splinei sau o îmbunătăţire a simptomelor după 6 luni de la începerea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w:t>
      </w:r>
      <w:r w:rsidRPr="002E33C5">
        <w:rPr>
          <w:rFonts w:ascii="Courier New" w:hAnsi="Courier New" w:cs="Courier New"/>
          <w:i/>
          <w:iCs/>
          <w:sz w:val="19"/>
          <w:szCs w:val="19"/>
        </w:rPr>
        <w:t xml:space="preserve"> Pacienţii au demonstrat un anumit grad de ameliorare clinică, menţin o creştere a lungimii splinei de 40% comparativ cu dimensiunea iniţială (echivalentul, în mare, al unei creşteri de 25% a volumului splinei) dar nu mai prezintă o ameliorare vizibilă a simptomelor aferente bolii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w:t>
      </w:r>
      <w:r w:rsidRPr="002E33C5">
        <w:rPr>
          <w:rFonts w:ascii="Courier New" w:hAnsi="Courier New" w:cs="Courier New"/>
          <w:i/>
          <w:iCs/>
          <w:sz w:val="19"/>
          <w:szCs w:val="19"/>
        </w:rPr>
        <w:t xml:space="preserve"> Toxicitate inacceptabilă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w:t>
      </w:r>
      <w:r w:rsidRPr="002E33C5">
        <w:rPr>
          <w:rFonts w:ascii="Courier New" w:hAnsi="Courier New" w:cs="Courier New"/>
          <w:i/>
          <w:iCs/>
          <w:sz w:val="19"/>
          <w:szCs w:val="19"/>
        </w:rPr>
        <w:t xml:space="preserve"> Sarcina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w:t>
      </w:r>
      <w:r w:rsidRPr="002E33C5">
        <w:rPr>
          <w:rFonts w:ascii="Courier New" w:hAnsi="Courier New" w:cs="Courier New"/>
          <w:i/>
          <w:iCs/>
          <w:sz w:val="19"/>
          <w:szCs w:val="19"/>
        </w:rPr>
        <w:t xml:space="preserve"> Pacientul nu s-a prezentat la evaluare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w:t>
      </w:r>
      <w:r w:rsidRPr="002E33C5">
        <w:rPr>
          <w:rFonts w:ascii="Courier New" w:hAnsi="Courier New" w:cs="Courier New"/>
          <w:i/>
          <w:iCs/>
          <w:sz w:val="19"/>
          <w:szCs w:val="19"/>
        </w:rPr>
        <w:t xml:space="preserve"> Deces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7.</w:t>
      </w:r>
      <w:r w:rsidRPr="002E33C5">
        <w:rPr>
          <w:rFonts w:ascii="Courier New" w:hAnsi="Courier New" w:cs="Courier New"/>
          <w:i/>
          <w:iCs/>
          <w:sz w:val="19"/>
          <w:szCs w:val="19"/>
        </w:rPr>
        <w:t xml:space="preserve"> Alte cauze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B06AC01.1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angioedem ereditar - tratament pre-procedural şi tratament de atac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B06AC01.1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Pacienţii adulţi, adolescenţi şi copii (cu vârsta de 2 ani şi peste)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confirmat de AEE de către Centrul de Expertiză de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este înregistrat la Centrul de Expertiză de Angioedem Ereditar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are recomandare prin scrisoare medicală eliberată de Centrul de Expertiză de AEE pentru: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tratament pre-procedural (înainte de: intervenţii/proceduri medicale, chirurgicale şi stomatologice)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tratament de atac (urgenţă).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cu hipersensibilitate la substanţa activă sau la excipienţii produsului.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Gravide şi femei în perioada de alăptare, numai dacă riscurile depăşesc beneficiile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Tratamentul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Pacientul face dovada utilizării medicaţiei prin notarea în jurnalul pacientului a datei şi orei administrării, localizarea atacului şi numărul lotului medicaţiei utilizate.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Pacientul are scrisoare medicală actualizată anual sau de câte ori este nevoie, de Centrul de Expertiză de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w:t>
      </w:r>
      <w:r w:rsidRPr="002E33C5">
        <w:rPr>
          <w:rFonts w:ascii="Courier New" w:hAnsi="Courier New" w:cs="Courier New"/>
          <w:i/>
          <w:iCs/>
          <w:sz w:val="19"/>
          <w:szCs w:val="19"/>
        </w:rPr>
        <w:lastRenderedPageBreak/>
        <w:t>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B06AC01.2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INHIBITOR DE ESTERAZĂ C1, UMANĂ</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angioedem ereditar - tratament curativ de lungă durată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B06AC01.2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Inhibitorul de esterază C1, umană (pdC1-INH) este un produs derivat din plasmă umană, indicat pentru tratamentul şi prevenţia pre-procedurală a episoadelor de angioedem la pacienţii adulţi, adolescenţi şi copii (cu vârsta de 2 ani şi peste) cu angioedem ereditar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Pacienţii adulţi, adolescenţi şi copii (cu vârsta de 6 ani şi peste)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Diagnostic confirmat de AEE de către Centrul de Expertiză de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este înregistrat la Centrul de Expertiză de Angioedem Ereditar (AEE).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are recomandare prin scrisoare medicală eliberată de Centrul de Expertiză de AEE pentru tratament curativ de lungă durată (prevenţia de rutină a atacurilor).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Pacienţi cu hipersensibilitate la substanţa activă sau la excipienţii produsului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Gravide şi femei în perioada de alăptare, numai dacă riscurile depăşesc beneficiile clinice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Tratamentul a fost iniţiat la data 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permite administrarea în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Eficienţa tratamentului a fost reevaluată de Centrul de Expertiză de AEE care a indicat, prin scrisoare medicală, continuarea acestuia sub supraveghere medicală.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Pacient necompliant la evaluările periodice (mai puţin de 1 prezentare în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adverse inacceptabile şi necontrolabile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Răspunsul nu este satisfăcător şi necesită repetarea exagerată a dozelor.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L01XX71.1</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TISAGENLECLEUCEL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limfoblastică cu celule B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|_| 1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L01XX71.1</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leucemie acută limfoblastică (LAL) cu celule B, refractară, în recădere post-transplant, în a doua recădere sau recăderi ulterioare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copii şi adolescenţi şi pacienţi adulţi tineri, cu vârsta cuprinsă până la 25 ani inclusiv</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LAL cu celule B, refractară: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în recădere posttransplant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în a doua recădere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cu recăderi ulterioare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Pacientul este în </w:t>
      </w:r>
      <w:r w:rsidRPr="002E33C5">
        <w:rPr>
          <w:rFonts w:ascii="Courier New" w:hAnsi="Courier New" w:cs="Courier New"/>
          <w:b/>
          <w:bCs/>
          <w:i/>
          <w:iCs/>
          <w:sz w:val="19"/>
          <w:szCs w:val="19"/>
        </w:rPr>
        <w:t>limfodepleţie</w:t>
      </w:r>
      <w:r w:rsidRPr="002E33C5">
        <w:rPr>
          <w:rFonts w:ascii="Courier New" w:hAnsi="Courier New" w:cs="Courier New"/>
          <w:i/>
          <w:iCs/>
          <w:sz w:val="19"/>
          <w:szCs w:val="19"/>
        </w:rPr>
        <w:t xml:space="preserve"> - în intervalul de 1 săptămână de dinaintea administrării Tisagenlecleucel, numărul de leucocite este &lt;/= 1000 celule/µl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Starea clinică a pacientului permite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Notă:</w:t>
      </w:r>
      <w:r w:rsidRPr="002E33C5">
        <w:rPr>
          <w:rFonts w:ascii="Courier New" w:hAnsi="Courier New" w:cs="Courier New"/>
          <w:i/>
          <w:iCs/>
          <w:sz w:val="19"/>
          <w:szCs w:val="19"/>
        </w:rPr>
        <w:t xml:space="preserve"> - La pacienţii cu vârsta sub 3 ani includerea în tratament se va realiza numai după o atentă analiză beneficiu-risc.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Tisagenlecleucel se administrează o singură dată şi este destinat exclusiv utilizării autologe.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Contraindicaţii privind chimioterapia de limfodepleţie (vezi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L01XX71.2</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TISAGENLECLEUCEL</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limfom difuz cu celulă mare de tip B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r w:rsidRPr="002E33C5">
        <w:rPr>
          <w:rFonts w:ascii="Courier New" w:hAnsi="Courier New" w:cs="Courier New"/>
          <w:i/>
          <w:iCs/>
          <w:sz w:val="19"/>
          <w:szCs w:val="19"/>
        </w:rPr>
        <w:t xml:space="preserve"> |_| 1 lună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L01XX71.2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Limfom difuz, cu celulă mare de tip B, recidivant sau refractar (DLBCL)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3. Limfom difuz, cu celulă mare de tip B - </w:t>
      </w:r>
      <w:r w:rsidRPr="002E33C5">
        <w:rPr>
          <w:rFonts w:ascii="Courier New" w:hAnsi="Courier New" w:cs="Courier New"/>
          <w:b/>
          <w:bCs/>
          <w:i/>
          <w:iCs/>
          <w:sz w:val="19"/>
          <w:szCs w:val="19"/>
        </w:rPr>
        <w:t>recidivant după două sau mai multe linii de terapie sistemică → adulţi</w:t>
      </w:r>
      <w:r w:rsidRPr="002E33C5">
        <w:rPr>
          <w:rFonts w:ascii="Courier New" w:hAnsi="Courier New" w:cs="Courier New"/>
          <w:i/>
          <w:iCs/>
          <w:sz w:val="19"/>
          <w:szCs w:val="19"/>
        </w:rPr>
        <w:t xml:space="preserve">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Limfom difuz, cu celulă mare de tip B - </w:t>
      </w:r>
      <w:r w:rsidRPr="002E33C5">
        <w:rPr>
          <w:rFonts w:ascii="Courier New" w:hAnsi="Courier New" w:cs="Courier New"/>
          <w:b/>
          <w:bCs/>
          <w:i/>
          <w:iCs/>
          <w:sz w:val="19"/>
          <w:szCs w:val="19"/>
        </w:rPr>
        <w:t>refractar după două sau mai multe linii de terapie sistemică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Pacientul este în </w:t>
      </w:r>
      <w:r w:rsidRPr="002E33C5">
        <w:rPr>
          <w:rFonts w:ascii="Courier New" w:hAnsi="Courier New" w:cs="Courier New"/>
          <w:b/>
          <w:bCs/>
          <w:i/>
          <w:iCs/>
          <w:sz w:val="19"/>
          <w:szCs w:val="19"/>
        </w:rPr>
        <w:t>limfodepleţie</w:t>
      </w:r>
      <w:r w:rsidRPr="002E33C5">
        <w:rPr>
          <w:rFonts w:ascii="Courier New" w:hAnsi="Courier New" w:cs="Courier New"/>
          <w:i/>
          <w:iCs/>
          <w:sz w:val="19"/>
          <w:szCs w:val="19"/>
        </w:rPr>
        <w:t xml:space="preserve"> - în intervalul de 1 săptămână de dinaintea administrării Tisagenlecleucel, numărul de leucocite este &lt;/= 1000 celule/µl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Starea clinică a pacientului permite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NOTĂ:</w:t>
      </w:r>
      <w:r w:rsidRPr="002E33C5">
        <w:rPr>
          <w:rFonts w:ascii="Courier New" w:hAnsi="Courier New" w:cs="Courier New"/>
          <w:i/>
          <w:iCs/>
          <w:sz w:val="19"/>
          <w:szCs w:val="19"/>
        </w:rPr>
        <w:t xml:space="preserve"> - Tisagenlecleucel este destinat exclusiv utilizării autologe.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Tisagenlecleucel se administrează o singură dată.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Contraindicaţii privind chimioterapia de limfodepleţie (vezi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L01XC26</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INOTUZUMAB OZOGAMICIN</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limfoblastică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L01XC26</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 ca monoterapie pentru tratamentul adulţilor cu leucemie acută limfoblastică recidivată sau refractară (LAL) cu precursori de celule B, pozitive pentru CD22.</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ca monoterapie pentru tratamentul pacienţilor adulţi cu LAL cu precursori de celule B cu cromozom Philadelphia pozitiv (Ph+) recidivată sau refractară, la care tratamentul cu cel puţin un inhibitor de tirozin-kinază (ITK) să fi eşuat.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Leucemie acută limfoblastică cu precursori de celule B pozitive pentru CD22 - </w:t>
      </w:r>
      <w:r w:rsidRPr="002E33C5">
        <w:rPr>
          <w:rFonts w:ascii="Courier New" w:hAnsi="Courier New" w:cs="Courier New"/>
          <w:b/>
          <w:bCs/>
          <w:i/>
          <w:iCs/>
          <w:sz w:val="19"/>
          <w:szCs w:val="19"/>
        </w:rPr>
        <w:t>recidivată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Leucemie acută limfoblastică cu precursori de celule B pozitive pentru CD22 - </w:t>
      </w:r>
      <w:r w:rsidRPr="002E33C5">
        <w:rPr>
          <w:rFonts w:ascii="Courier New" w:hAnsi="Courier New" w:cs="Courier New"/>
          <w:b/>
          <w:bCs/>
          <w:i/>
          <w:iCs/>
          <w:sz w:val="19"/>
          <w:szCs w:val="19"/>
        </w:rPr>
        <w:t>refractară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Leucemie acută limfoblastică cu precursori de celule B şi cromozom Philadelphia pozitiv, la care tratamentul cu cel puţin un inhibitor de tirozin-kinază (ITK) a eşuat - </w:t>
      </w:r>
      <w:r w:rsidRPr="002E33C5">
        <w:rPr>
          <w:rFonts w:ascii="Courier New" w:hAnsi="Courier New" w:cs="Courier New"/>
          <w:b/>
          <w:bCs/>
          <w:i/>
          <w:iCs/>
          <w:sz w:val="19"/>
          <w:szCs w:val="19"/>
        </w:rPr>
        <w:t>recidivată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Leucemie acută limfoblastică cu precursori de celule B şi cromozom Philadelphia pozitiv, la care tratamentul cu cel puţin un inhibitor de tirozin-kinază (ITK) a eşuat - </w:t>
      </w:r>
      <w:r w:rsidRPr="002E33C5">
        <w:rPr>
          <w:rFonts w:ascii="Courier New" w:hAnsi="Courier New" w:cs="Courier New"/>
          <w:b/>
          <w:bCs/>
          <w:i/>
          <w:iCs/>
          <w:sz w:val="19"/>
          <w:szCs w:val="19"/>
        </w:rPr>
        <w:t>refractară →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Starea clinico-biologică a pacientului permite administrarea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Hipersensibilitate la substanţa activă sau la oricare dintre excipienţi (Zaharoză, Polisorbat 80, Clorură de sodiu, Trometamină)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Pacienţi care au experimentat anterior sau în prezent boală hepatică veno-ocluzivă/sindrom obstructiv sinusoidal (BVO/SOS) confirmate,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boală hepatică gravă, în curs (ciroză, hiperplazie regenerativă nodulară, hepatită activă).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Pacienţii trebuie ţinuţi sub observaţie în timpul şi pentru cel puţin 1 oră după terminarea perfuziei, pentru simptome ale reacţiilor legate de perfuzare.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TEMPORARĂ/DEFINITIVĂ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şi pierderea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adverse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boală hepatică veno-ocluzivă/sindrom obstructiv sinusoidal BVO/SOS severă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altele: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Deces sau pacient pierdut din evidenţă.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L01XX24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PEGASPARGASUM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leucemie acută limfoblastică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L01XX24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INDICAŢIE:</w:t>
      </w:r>
      <w:r w:rsidRPr="002E33C5">
        <w:rPr>
          <w:rFonts w:ascii="Courier New" w:hAnsi="Courier New" w:cs="Courier New"/>
          <w:i/>
          <w:iCs/>
          <w:sz w:val="19"/>
          <w:szCs w:val="19"/>
        </w:rPr>
        <w:t xml:space="preserve"> Pegaspargasum este indicat ca o componentă a terapiei combinate antineoplazice în leucemia limfoblastică acută (LAL) la copii şi adolescenţi de la naştere până la 18 ani şi la pacienţii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pacient/aparţinător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Copii şi adolescenţi de la naştere până la 18 ani sau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adulţi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Pacient cu diagnostic de leucemie limfoblastică acută (LAL)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Starea clinico-biologică a pacientului permite iniţierea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lastRenderedPageBreak/>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Insuficienţă hepatică severă (bilirubină &gt; 3 ori peste limita superioară a normalului [LSN]; transaminaze &gt; 10 ori LSN).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Antecedente de tromboză severă în decursul unui tratament anterior cu L-asparaginază.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Antecedente de pancreatită, inclusiv pancreatită asociată unui tratament anterior cu L-asparaginază.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Antecedente de reacţii hemoragice severe în decursul unui tratament anterior cu L-asparaginază.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Monitorizarea tratamentului (vezi protocolul terapeutic):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Măsurarea nivelului activităţii asparaginazei în ser sau plasmă pentru a exclude o reducere accelerată a activităţii asparaginazei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Depistarea anticorpilor anti-asparaginază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Monitorizarea interacţiunii cu alte medicamente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sub tratament şi pierderea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de hipersensibilitate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Reacţii adverse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a) pancreatită confirmată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b) reacţii trombotice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c) toxicitate hepatică gravă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 toxicitate asupra sistemului nervos central (encefalopatie, sindrom de leucoencefalopatie posterioară reversibilă)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e) altele: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Deces sau pacient pierdut din evidenţă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#M24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Cod formular specific: L04AX04</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FORMULAR PENTRU VERIFICAREA RESPECTĂRII CRITERIILOR DE ELIGIBILITATE AFERENTE PROTOCOLULUI TERAPEUTIC DCI LENALIDOMIDUM</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r w:rsidRPr="002E33C5">
        <w:rPr>
          <w:rFonts w:ascii="Courier New" w:hAnsi="Courier New" w:cs="Courier New"/>
          <w:b/>
          <w:bCs/>
          <w:i/>
          <w:iCs/>
          <w:sz w:val="19"/>
          <w:szCs w:val="19"/>
        </w:rPr>
        <w:t xml:space="preserve">                         - mielom multiplu -</w:t>
      </w:r>
    </w:p>
    <w:p w:rsidR="00614263" w:rsidRPr="002E33C5" w:rsidRDefault="00614263" w:rsidP="00614263">
      <w:pPr>
        <w:autoSpaceDE w:val="0"/>
        <w:autoSpaceDN w:val="0"/>
        <w:adjustRightInd w:val="0"/>
        <w:spacing w:after="0" w:line="240" w:lineRule="auto"/>
        <w:jc w:val="both"/>
        <w:rPr>
          <w:rFonts w:ascii="Courier New" w:hAnsi="Courier New" w:cs="Courier New"/>
          <w:b/>
          <w:bCs/>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b/>
          <w:bCs/>
          <w:i/>
          <w:iCs/>
          <w:sz w:val="19"/>
          <w:szCs w:val="19"/>
        </w:rPr>
        <w:t xml:space="preserve">    SECŢIUNEA I - DATE GENERALE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 Unitatea medicală:</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2. CAS/nr. contract: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3. Cod parafă medic:</w:t>
      </w:r>
      <w:r w:rsidRPr="002E33C5">
        <w:rPr>
          <w:rFonts w:ascii="Courier New" w:hAnsi="Courier New" w:cs="Courier New"/>
          <w:i/>
          <w:iCs/>
          <w:sz w:val="19"/>
          <w:szCs w:val="19"/>
        </w:rPr>
        <w:t xml:space="preserve"> |_|_|_|_|_|_|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4. Nume şi prenume pacient:</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CNP/CID:</w:t>
      </w:r>
      <w:r w:rsidRPr="002E33C5">
        <w:rPr>
          <w:rFonts w:ascii="Courier New" w:hAnsi="Courier New" w:cs="Courier New"/>
          <w:i/>
          <w:iCs/>
          <w:sz w:val="19"/>
          <w:szCs w:val="19"/>
        </w:rPr>
        <w:t xml:space="preserve"> |_|_|_|_|_|_|_|_|_|_|_|_|_|_|_|_|_|_|_|_|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5. FO/RC:</w:t>
      </w:r>
      <w:r w:rsidRPr="002E33C5">
        <w:rPr>
          <w:rFonts w:ascii="Courier New" w:hAnsi="Courier New" w:cs="Courier New"/>
          <w:i/>
          <w:iCs/>
          <w:sz w:val="19"/>
          <w:szCs w:val="19"/>
        </w:rPr>
        <w:t xml:space="preserve"> |_|_|_|_|_|_| </w:t>
      </w:r>
      <w:r w:rsidRPr="002E33C5">
        <w:rPr>
          <w:rFonts w:ascii="Courier New" w:hAnsi="Courier New" w:cs="Courier New"/>
          <w:b/>
          <w:bCs/>
          <w:i/>
          <w:iCs/>
          <w:sz w:val="19"/>
          <w:szCs w:val="19"/>
        </w:rPr>
        <w:t>în data: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6. S-a completat "Secţiunea II - date medicale" din Formularul specific cu codul:</w:t>
      </w:r>
      <w:r w:rsidRPr="002E33C5">
        <w:rPr>
          <w:rFonts w:ascii="Courier New" w:hAnsi="Courier New" w:cs="Courier New"/>
          <w:i/>
          <w:iCs/>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7. Tip evaluare:</w:t>
      </w:r>
      <w:r w:rsidRPr="002E33C5">
        <w:rPr>
          <w:rFonts w:ascii="Courier New" w:hAnsi="Courier New" w:cs="Courier New"/>
          <w:i/>
          <w:iCs/>
          <w:sz w:val="19"/>
          <w:szCs w:val="19"/>
        </w:rPr>
        <w:t xml:space="preserve"> |_| iniţiere |_| continuare |_| întrerupere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 xml:space="preserve">8. Încadrare medicament recomandat în </w:t>
      </w:r>
      <w:r w:rsidRPr="002E33C5">
        <w:rPr>
          <w:rFonts w:ascii="Courier New" w:hAnsi="Courier New" w:cs="Courier New"/>
          <w:b/>
          <w:bCs/>
          <w:i/>
          <w:iCs/>
          <w:color w:val="008000"/>
          <w:sz w:val="19"/>
          <w:szCs w:val="19"/>
          <w:u w:val="single"/>
        </w:rPr>
        <w:t>Listă</w:t>
      </w:r>
      <w:r w:rsidRPr="002E33C5">
        <w:rPr>
          <w:rFonts w:ascii="Courier New" w:hAnsi="Courier New" w:cs="Courier New"/>
          <w:b/>
          <w:bCs/>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boala cronică (sublista C </w:t>
      </w:r>
      <w:r w:rsidRPr="002E33C5">
        <w:rPr>
          <w:rFonts w:ascii="Courier New" w:hAnsi="Courier New" w:cs="Courier New"/>
          <w:i/>
          <w:iCs/>
          <w:color w:val="008000"/>
          <w:sz w:val="19"/>
          <w:szCs w:val="19"/>
          <w:u w:val="single"/>
        </w:rPr>
        <w:t>secţiunea C1</w:t>
      </w:r>
      <w:r w:rsidRPr="002E33C5">
        <w:rPr>
          <w:rFonts w:ascii="Courier New" w:hAnsi="Courier New" w:cs="Courier New"/>
          <w:i/>
          <w:iCs/>
          <w:sz w:val="19"/>
          <w:szCs w:val="19"/>
        </w:rPr>
        <w:t>), cod G: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PNS (sublista C </w:t>
      </w:r>
      <w:r w:rsidRPr="002E33C5">
        <w:rPr>
          <w:rFonts w:ascii="Courier New" w:hAnsi="Courier New" w:cs="Courier New"/>
          <w:i/>
          <w:iCs/>
          <w:color w:val="008000"/>
          <w:sz w:val="19"/>
          <w:szCs w:val="19"/>
          <w:u w:val="single"/>
        </w:rPr>
        <w:t>secţiunea C2</w:t>
      </w:r>
      <w:r w:rsidRPr="002E33C5">
        <w:rPr>
          <w:rFonts w:ascii="Courier New" w:hAnsi="Courier New" w:cs="Courier New"/>
          <w:i/>
          <w:iCs/>
          <w:sz w:val="19"/>
          <w:szCs w:val="19"/>
        </w:rPr>
        <w:t>), nr. PNS: |_|_|_|_|,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după caz: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ICD10 (sublista A, B, C </w:t>
      </w:r>
      <w:r w:rsidRPr="002E33C5">
        <w:rPr>
          <w:rFonts w:ascii="Courier New" w:hAnsi="Courier New" w:cs="Courier New"/>
          <w:i/>
          <w:iCs/>
          <w:color w:val="008000"/>
          <w:sz w:val="19"/>
          <w:szCs w:val="19"/>
          <w:u w:val="single"/>
        </w:rPr>
        <w:t>secţiunea C3</w:t>
      </w:r>
      <w:r w:rsidRPr="002E33C5">
        <w:rPr>
          <w:rFonts w:ascii="Courier New" w:hAnsi="Courier New" w:cs="Courier New"/>
          <w:i/>
          <w:iCs/>
          <w:sz w:val="19"/>
          <w:szCs w:val="19"/>
        </w:rPr>
        <w:t>, D, după caz), cod de diagnostic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(varianta 999 coduri de boală): |_|_|_|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9. DCI recomandat:</w:t>
      </w:r>
      <w:r w:rsidRPr="002E33C5">
        <w:rPr>
          <w:rFonts w:ascii="Courier New" w:hAnsi="Courier New" w:cs="Courier New"/>
          <w:i/>
          <w:iCs/>
          <w:sz w:val="19"/>
          <w:szCs w:val="19"/>
        </w:rPr>
        <w:t xml:space="preserve"> 1)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 </w:t>
      </w:r>
      <w:r w:rsidRPr="002E33C5">
        <w:rPr>
          <w:rFonts w:ascii="Courier New" w:hAnsi="Courier New" w:cs="Courier New"/>
          <w:b/>
          <w:bCs/>
          <w:i/>
          <w:iCs/>
          <w:sz w:val="19"/>
          <w:szCs w:val="19"/>
        </w:rPr>
        <w:t>DC</w:t>
      </w:r>
      <w:r w:rsidRPr="002E33C5">
        <w:rPr>
          <w:rFonts w:ascii="Courier New" w:hAnsi="Courier New" w:cs="Courier New"/>
          <w:i/>
          <w:iCs/>
          <w:sz w:val="19"/>
          <w:szCs w:val="19"/>
        </w:rPr>
        <w:t xml:space="preserve"> (după caz)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10. *) Perioada de administrare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3 luni |_| 6 luni |_| 12 luni,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de la:</w:t>
      </w:r>
      <w:r w:rsidRPr="002E33C5">
        <w:rPr>
          <w:rFonts w:ascii="Courier New" w:hAnsi="Courier New" w:cs="Courier New"/>
          <w:i/>
          <w:iCs/>
          <w:sz w:val="19"/>
          <w:szCs w:val="19"/>
        </w:rPr>
        <w:t xml:space="preserve"> |_|_|_|_|_|_|_|_| </w:t>
      </w:r>
      <w:r w:rsidRPr="002E33C5">
        <w:rPr>
          <w:rFonts w:ascii="Courier New" w:hAnsi="Courier New" w:cs="Courier New"/>
          <w:b/>
          <w:bCs/>
          <w:i/>
          <w:iCs/>
          <w:sz w:val="19"/>
          <w:szCs w:val="19"/>
        </w:rPr>
        <w:t>până la:</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11. Data întreruperii tratamentului:</w:t>
      </w:r>
      <w:r w:rsidRPr="002E33C5">
        <w:rPr>
          <w:rFonts w:ascii="Courier New" w:hAnsi="Courier New" w:cs="Courier New"/>
          <w:i/>
          <w:iCs/>
          <w:sz w:val="19"/>
          <w:szCs w:val="19"/>
        </w:rPr>
        <w:t xml:space="preserve"> |_|_|_|_|_|_|_|_|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12. Pacientul a semnat declaraţia pe propria răspundere conform modelului prevăzut în ordin:</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DA |_| NU</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 Nu se completează dacă la </w:t>
      </w:r>
      <w:r w:rsidRPr="002E33C5">
        <w:rPr>
          <w:rFonts w:ascii="Courier New" w:hAnsi="Courier New" w:cs="Courier New"/>
          <w:b/>
          <w:bCs/>
          <w:i/>
          <w:iCs/>
          <w:sz w:val="19"/>
          <w:szCs w:val="19"/>
        </w:rPr>
        <w:t>"tip evaluare"</w:t>
      </w:r>
      <w:r w:rsidRPr="002E33C5">
        <w:rPr>
          <w:rFonts w:ascii="Courier New" w:hAnsi="Courier New" w:cs="Courier New"/>
          <w:i/>
          <w:iCs/>
          <w:sz w:val="19"/>
          <w:szCs w:val="19"/>
        </w:rPr>
        <w:t xml:space="preserve"> este bifat </w:t>
      </w:r>
      <w:r w:rsidRPr="002E33C5">
        <w:rPr>
          <w:rFonts w:ascii="Courier New" w:hAnsi="Courier New" w:cs="Courier New"/>
          <w:b/>
          <w:bCs/>
          <w:i/>
          <w:iCs/>
          <w:sz w:val="19"/>
          <w:szCs w:val="19"/>
        </w:rPr>
        <w:t>"întrerupere"</w:t>
      </w: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Notă: Se completează formularul specific numai pentru denumirile comerciale aferente Lenalidomidum inclus condiţionat în </w:t>
      </w:r>
      <w:r w:rsidRPr="002E33C5">
        <w:rPr>
          <w:rFonts w:ascii="Courier New" w:hAnsi="Courier New" w:cs="Courier New"/>
          <w:i/>
          <w:iCs/>
          <w:color w:val="008000"/>
          <w:sz w:val="19"/>
          <w:szCs w:val="19"/>
          <w:u w:val="single"/>
        </w:rPr>
        <w:t>Lista</w:t>
      </w:r>
      <w:r w:rsidRPr="002E33C5">
        <w:rPr>
          <w:rFonts w:ascii="Courier New" w:hAnsi="Courier New" w:cs="Courier New"/>
          <w:i/>
          <w:iCs/>
          <w:sz w:val="19"/>
          <w:szCs w:val="19"/>
        </w:rPr>
        <w:t xml:space="preserve"> de medicamente aprobată prin </w:t>
      </w:r>
      <w:r w:rsidRPr="002E33C5">
        <w:rPr>
          <w:rFonts w:ascii="Courier New" w:hAnsi="Courier New" w:cs="Courier New"/>
          <w:i/>
          <w:iCs/>
          <w:color w:val="008000"/>
          <w:sz w:val="19"/>
          <w:szCs w:val="19"/>
          <w:u w:val="single"/>
        </w:rPr>
        <w:t>Hotărârea Guvernului nr. 720/2008</w:t>
      </w:r>
      <w:r w:rsidRPr="002E33C5">
        <w:rPr>
          <w:rFonts w:ascii="Courier New" w:hAnsi="Courier New" w:cs="Courier New"/>
          <w:i/>
          <w:iCs/>
          <w:sz w:val="19"/>
          <w:szCs w:val="19"/>
        </w:rPr>
        <w:t>, republicată, cu modificările şi completările ulterioare.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SECŢIUNEA II - DATE MEDICALE*1)</w:t>
      </w:r>
      <w:r w:rsidRPr="002E33C5">
        <w:rPr>
          <w:rFonts w:ascii="Courier New" w:hAnsi="Courier New" w:cs="Courier New"/>
          <w:i/>
          <w:iCs/>
          <w:sz w:val="19"/>
          <w:szCs w:val="19"/>
        </w:rPr>
        <w:t xml:space="preserve">            Cod formular specific </w:t>
      </w:r>
      <w:r w:rsidRPr="002E33C5">
        <w:rPr>
          <w:rFonts w:ascii="Courier New" w:hAnsi="Courier New" w:cs="Courier New"/>
          <w:b/>
          <w:bCs/>
          <w:i/>
          <w:iCs/>
          <w:sz w:val="19"/>
          <w:szCs w:val="19"/>
        </w:rPr>
        <w:t>L04AX04</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INDICAŢII:</w:t>
      </w:r>
      <w:r w:rsidRPr="002E33C5">
        <w:rPr>
          <w:rFonts w:ascii="Courier New" w:hAnsi="Courier New" w:cs="Courier New"/>
          <w:i/>
          <w:iCs/>
          <w:sz w:val="19"/>
          <w:szCs w:val="19"/>
        </w:rPr>
        <w:t xml:space="preserve"> În asociere cu dexametazonă, pentru tratamentul pacienţilor adulţi cu mielom multiplu cărora li s-a administrat cel puţin un tratament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 CRITERII DE INCLUDERE ÎN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Declaraţie de consimţământ pentru tratament semnată de pacient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Vârsta &gt; 18 ani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Pacienţi cu diagnostic confirmat de mielom multiplu cărora li s-a administrat cel puţin un tratament anterior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Starea clinico-biologică a pacientului permite iniţierea tratamentului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Notă:</w:t>
      </w:r>
      <w:r w:rsidRPr="002E33C5">
        <w:rPr>
          <w:rFonts w:ascii="Courier New" w:hAnsi="Courier New" w:cs="Courier New"/>
          <w:i/>
          <w:iCs/>
          <w:sz w:val="19"/>
          <w:szCs w:val="19"/>
        </w:rPr>
        <w:t xml:space="preserve"> Tratamentul cu lenalidomidă </w:t>
      </w:r>
      <w:r w:rsidRPr="002E33C5">
        <w:rPr>
          <w:rFonts w:ascii="Courier New" w:hAnsi="Courier New" w:cs="Courier New"/>
          <w:b/>
          <w:bCs/>
          <w:i/>
          <w:iCs/>
          <w:sz w:val="19"/>
          <w:szCs w:val="19"/>
        </w:rPr>
        <w:t>poate fi iniţiat</w:t>
      </w:r>
      <w:r w:rsidRPr="002E33C5">
        <w:rPr>
          <w:rFonts w:ascii="Courier New" w:hAnsi="Courier New" w:cs="Courier New"/>
          <w:i/>
          <w:iCs/>
          <w:sz w:val="19"/>
          <w:szCs w:val="19"/>
        </w:rPr>
        <w:t xml:space="preserve"> dacă (numărul absolut de neutrofile) NAN &gt;/= 1,0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şi/sau numărul de trombocite &gt;/= 75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 sau, dependent de infiltrarea măduvei osoase de către plasmocite, dacă numărul de trombocite &gt;/= 30 x 10</w:t>
      </w:r>
      <w:r w:rsidRPr="002E33C5">
        <w:rPr>
          <w:rFonts w:ascii="Courier New" w:hAnsi="Courier New" w:cs="Courier New"/>
          <w:i/>
          <w:iCs/>
          <w:sz w:val="19"/>
          <w:szCs w:val="19"/>
          <w:vertAlign w:val="superscript"/>
        </w:rPr>
        <w:t>9</w:t>
      </w:r>
      <w:r w:rsidRPr="002E33C5">
        <w:rPr>
          <w:rFonts w:ascii="Courier New" w:hAnsi="Courier New" w:cs="Courier New"/>
          <w:i/>
          <w:iCs/>
          <w:sz w:val="19"/>
          <w:szCs w:val="19"/>
        </w:rPr>
        <w:t>/l.</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 CRITERII DE EXCLUDERE DIN TRATAMENT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Hipersensibilitate la substanţa activă sau la oricare dintre excipienţi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Femei gravide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Femei aflate în perioada fertilă, care nu îndeplinesc toate condiţiile specificate în Programul de prevenire a sarcinii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incapabili să urmeze sau să respecte măsurile contraceptive necesare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III. CRITERII DE CONTINUARE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Răspuns favorabil la tratament, conform criteriilor de evaluare a eficacităţii terapeutice (IMWG)</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Menţinerea consimţământului şi a complianţei la tratament a pacientului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Starea clinică a pacientului permite administrarea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Probele biologice permit continuarea administrării terapiei în condiţii de siguranţă.</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w:t>
      </w:r>
      <w:r w:rsidRPr="002E33C5">
        <w:rPr>
          <w:rFonts w:ascii="Courier New" w:hAnsi="Courier New" w:cs="Courier New"/>
          <w:b/>
          <w:bCs/>
          <w:i/>
          <w:iCs/>
          <w:sz w:val="19"/>
          <w:szCs w:val="19"/>
        </w:rPr>
        <w:t>IV. CRITERII DE ÎNTRERUPERE A TRATAMENTULUI</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1. Progresia bolii sub tratament şi pierderea beneficiului clinic</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2. Reacţii adverse severe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3. Sarcina</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4. Pacienţi necomplianţi la respectarea şi menţinerea măsurilor contraceptive</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5. Decizia medicului,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6. Decizia pacientului, cauza: ....................................</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7. Deces</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Subsemnatul, dr. ........................................, răspund de realitatea şi exactitatea completării prezentului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_ _ _ _ _ _ _ _</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Data: |_|_|_|_|_|_|_|_|             Semnătura şi parafa medicului curant</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 xml:space="preserve">    Originalul dosarului pacientului, împreună cu toate documentele anexate (evaluări clinice şi buletine de laborator sau imagistice, consimţământul informat, declaraţia pe propria răspundere a pacientului, formularul specific, confirmarea înregistrării formularului etc.), constituie documentul-sursă faţă de care se poate face auditarea/controlul datelor completate în formular.</w:t>
      </w: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i/>
          <w:iCs/>
          <w:sz w:val="19"/>
          <w:szCs w:val="19"/>
        </w:rPr>
      </w:pPr>
      <w:r w:rsidRPr="002E33C5">
        <w:rPr>
          <w:rFonts w:ascii="Courier New" w:hAnsi="Courier New" w:cs="Courier New"/>
          <w:i/>
          <w:iCs/>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lastRenderedPageBreak/>
        <w:t xml:space="preserve">    *1) Se încercuiesc criteriile care corespund situaţiei clinico-biologice a pacientului la momentul completării formularului.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2C2AE8" w:rsidRDefault="002C2AE8">
      <w:pPr>
        <w:rPr>
          <w:rFonts w:ascii="Courier New" w:hAnsi="Courier New" w:cs="Courier New"/>
          <w:b/>
          <w:bCs/>
          <w:color w:val="008000"/>
          <w:sz w:val="19"/>
          <w:szCs w:val="19"/>
          <w:u w:val="single"/>
        </w:rPr>
      </w:pPr>
      <w:r>
        <w:rPr>
          <w:rFonts w:ascii="Courier New" w:hAnsi="Courier New" w:cs="Courier New"/>
          <w:b/>
          <w:bCs/>
          <w:color w:val="008000"/>
          <w:sz w:val="19"/>
          <w:szCs w:val="19"/>
          <w:u w:val="single"/>
        </w:rPr>
        <w:br w:type="page"/>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lastRenderedPageBreak/>
        <w:t>#B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color w:val="FF0000"/>
          <w:sz w:val="19"/>
          <w:szCs w:val="19"/>
          <w:u w:val="single"/>
        </w:rPr>
        <w:t>ANEXA 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b/>
          <w:bCs/>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METODOLOGIE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sz w:val="19"/>
          <w:szCs w:val="19"/>
        </w:rPr>
        <w:t>de transmitere în platforma informatică din asigurările de sănătate a formularelor specifice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ART. 1</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La iniţierea sau continuarea tratamentului specific unor afecţiuni cu medicamentele notate cu (**)1, (**)1Ω şi (**)1β în </w:t>
      </w:r>
      <w:r w:rsidRPr="002E33C5">
        <w:rPr>
          <w:rFonts w:ascii="Courier New" w:hAnsi="Courier New" w:cs="Courier New"/>
          <w:color w:val="008000"/>
          <w:sz w:val="19"/>
          <w:szCs w:val="19"/>
          <w:u w:val="single"/>
        </w:rPr>
        <w:t>Lista</w:t>
      </w:r>
      <w:r w:rsidRPr="002E33C5">
        <w:rPr>
          <w:rFonts w:ascii="Courier New" w:hAnsi="Courier New" w:cs="Courier New"/>
          <w:sz w:val="19"/>
          <w:szCs w:val="19"/>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2E33C5">
        <w:rPr>
          <w:rFonts w:ascii="Courier New" w:hAnsi="Courier New" w:cs="Courier New"/>
          <w:color w:val="008000"/>
          <w:sz w:val="19"/>
          <w:szCs w:val="19"/>
          <w:u w:val="single"/>
        </w:rPr>
        <w:t>Hotărârea Guvernului nr. 720/2008</w:t>
      </w:r>
      <w:r w:rsidRPr="002E33C5">
        <w:rPr>
          <w:rFonts w:ascii="Courier New" w:hAnsi="Courier New" w:cs="Courier New"/>
          <w:sz w:val="19"/>
          <w:szCs w:val="19"/>
        </w:rPr>
        <w:t xml:space="preserve">, cu modificările şi completările ulterioare, pentru care sunt aprobate formulare specifice, medicul curant are obligaţia de a completa, semna şi parafa formularul specific medicamentului pe suport hârtie şi de a transmite o cerere online în platforma informatică din asigurările sociale, denumită în continuare PIAS, pentru înregistrarea informaţiilor din </w:t>
      </w:r>
      <w:r w:rsidRPr="002E33C5">
        <w:rPr>
          <w:rFonts w:ascii="Courier New" w:hAnsi="Courier New" w:cs="Courier New"/>
          <w:color w:val="008000"/>
          <w:sz w:val="19"/>
          <w:szCs w:val="19"/>
          <w:u w:val="single"/>
        </w:rPr>
        <w:t>secţiunea I</w:t>
      </w:r>
      <w:r w:rsidRPr="002E33C5">
        <w:rPr>
          <w:rFonts w:ascii="Courier New" w:hAnsi="Courier New" w:cs="Courier New"/>
          <w:sz w:val="19"/>
          <w:szCs w:val="19"/>
        </w:rPr>
        <w:t xml:space="preserve"> a formularului specific, cerere semnată electronic.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ART. 2</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(1) În situaţia în care cererea online a fost procesată şi acceptată în PIAS, se emite electronic o confirmare de înregistrare a formularului specific, denumită în continuare confirmare, în baza căreia se poate prescrie tratamentul solicitat, cu respectarea perioadei cuprinse între data de începere şi data de terminare a acestuia.</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Medicul curant listează un exemplar al confirmării pe care îl înmânează asiguratului şi listează un exemplar pentru evidenţa proprie.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(3) În situaţia în care, în conformitate cu prevederile legale în vigoare, prescrierea medicamentului se realizează de către alt medic prescriptor decât medicul curant, medicul curant transmite medicului prescriptor un exemplar al confirmării împreună cu scrisoarea medicală/biletul de externare din spital.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ART. 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(1) În situaţia în care, pe perioada cuprinsă între data de începere şi data de terminare a tratamentului înscrisă în confirmare, medicul curant, raportat la evoluţia sub tratament a afecţiunii, decide întreruperea tratamentului, acesta completează, semnează şi parafează formularul specific al medicamentului pe suport hârtie şi transmite o cerere online în PIAS de întrerupere a tratamentului. Întreruperea tratamentului va fi adusă şi la cunoştinţa medicului prescriptor, în situaţia în care prescrierea medicamentului se realizează de către alt medic decât medicul curant.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În situaţia în care, pe perioada cuprinsă între data de începere şi data de terminare a tratamentului înscrisă în confirmare, medicul curant, raportat la evoluţia sub tratament a afecţiunii, decide schimbarea tratamentului cu un alt medicament notat cu (**)1 şi (**)1Ω, pentru care este aprobat formular specific, acesta va relua procedura menţionată la alin. (1) şi cea prevăzută la </w:t>
      </w:r>
      <w:r w:rsidRPr="002E33C5">
        <w:rPr>
          <w:rFonts w:ascii="Courier New" w:hAnsi="Courier New" w:cs="Courier New"/>
          <w:color w:val="008000"/>
          <w:sz w:val="19"/>
          <w:szCs w:val="19"/>
          <w:u w:val="single"/>
        </w:rPr>
        <w:t>art. 1</w:t>
      </w:r>
      <w:r w:rsidRPr="002E33C5">
        <w:rPr>
          <w:rFonts w:ascii="Courier New" w:hAnsi="Courier New" w:cs="Courier New"/>
          <w:sz w:val="19"/>
          <w:szCs w:val="19"/>
        </w:rPr>
        <w:t>.</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ART. 4</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(1) În situaţia producerii unor întreruperi în funcţionarea PIAS, constatate şi comunicate de Casa Naţională de Asigurări de Sănătate, ce nu permit medicului curant transmiterea online a cererii prevăzute la </w:t>
      </w:r>
      <w:r w:rsidRPr="002E33C5">
        <w:rPr>
          <w:rFonts w:ascii="Courier New" w:hAnsi="Courier New" w:cs="Courier New"/>
          <w:color w:val="008000"/>
          <w:sz w:val="19"/>
          <w:szCs w:val="19"/>
          <w:u w:val="single"/>
        </w:rPr>
        <w:t>art. 1</w:t>
      </w:r>
      <w:r w:rsidRPr="002E33C5">
        <w:rPr>
          <w:rFonts w:ascii="Courier New" w:hAnsi="Courier New" w:cs="Courier New"/>
          <w:sz w:val="19"/>
          <w:szCs w:val="19"/>
        </w:rPr>
        <w:t xml:space="preserve"> şi </w:t>
      </w:r>
      <w:r w:rsidRPr="002E33C5">
        <w:rPr>
          <w:rFonts w:ascii="Courier New" w:hAnsi="Courier New" w:cs="Courier New"/>
          <w:color w:val="008000"/>
          <w:sz w:val="19"/>
          <w:szCs w:val="19"/>
          <w:u w:val="single"/>
        </w:rPr>
        <w:t>3</w:t>
      </w:r>
      <w:r w:rsidRPr="002E33C5">
        <w:rPr>
          <w:rFonts w:ascii="Courier New" w:hAnsi="Courier New" w:cs="Courier New"/>
          <w:sz w:val="19"/>
          <w:szCs w:val="19"/>
        </w:rPr>
        <w:t>, acesta va transmite casei de asigurări de sănătate cu care se află în relaţii contractuale formularul specific medicamentului, completat, semnat şi parafat, fie în format electronic pe adresa de e-mail, fie pe fax, cu confirmare de primire şi va prescrie tratamentul.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(2) În situaţia prevăzută la alin. (1), Casa Naţională de Asigurări de Sănătate va înregistra şi procesa formularul specific în PIAS.</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#M4</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color w:val="FF0000"/>
          <w:sz w:val="19"/>
          <w:szCs w:val="19"/>
          <w:u w:val="single"/>
        </w:rPr>
        <w:t>ART. 5</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i/>
          <w:iCs/>
          <w:sz w:val="19"/>
          <w:szCs w:val="19"/>
        </w:rPr>
        <w:lastRenderedPageBreak/>
        <w:t xml:space="preserve">    În cazul neîndeplinirii de către medicul curant a obligaţiilor prevăzute de prezentul ordin, se aplică la nivelul furnizorului în cadrul căruia acesta îşi desfăşoară activitatea sancţiunea prevăzută în Contractul-cadru care reglementează condiţiile acordării asistenţei medicale, a medicamentelor şi a dispozitivelor medicale în cadrul sistemului de asigurări sociale de sănătate şi ale normelor metodologice de aplicare a acestuia şi/sau sancţiunea prevăzută în legislaţia în domeniul programelor naţionale de sănătate, după caz, pentru nerespectarea de către furnizori a prevederilor actelor normative referitoare la sistemul asigurărilor sociale de sănătate.</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b/>
          <w:bCs/>
          <w:color w:val="008000"/>
          <w:sz w:val="19"/>
          <w:szCs w:val="19"/>
          <w:u w:val="single"/>
        </w:rPr>
        <w:t>#B</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ANEXA 3</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r w:rsidRPr="002E33C5">
        <w:rPr>
          <w:rFonts w:ascii="Courier New" w:hAnsi="Courier New" w:cs="Courier New"/>
          <w:b/>
          <w:bCs/>
          <w:sz w:val="19"/>
          <w:szCs w:val="19"/>
        </w:rPr>
        <w:t>Declaraţia pe propria răspundere a pacientului</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Subsemnatul, ................................., CNP ............................., declar pe propria răspundere că la data prezentei sunt în evidenţa medicului curant ................................. pentru tratamentul cu medicamentul/medicamentele ............................................................ pentru care urmează a fi eliberată prescripţie medicală în sistemul de asigurări sociale de sănătate, în baza formularului specific.</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Data</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Semnătura pacientului/reprezentantului legal,</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p>
    <w:p w:rsidR="00614263" w:rsidRPr="002E33C5" w:rsidRDefault="00614263" w:rsidP="00614263">
      <w:pPr>
        <w:autoSpaceDE w:val="0"/>
        <w:autoSpaceDN w:val="0"/>
        <w:adjustRightInd w:val="0"/>
        <w:spacing w:after="0" w:line="240" w:lineRule="auto"/>
        <w:jc w:val="both"/>
        <w:rPr>
          <w:rFonts w:ascii="Courier New" w:hAnsi="Courier New" w:cs="Courier New"/>
          <w:sz w:val="19"/>
          <w:szCs w:val="19"/>
        </w:rPr>
      </w:pPr>
      <w:r w:rsidRPr="002E33C5">
        <w:rPr>
          <w:rFonts w:ascii="Courier New" w:hAnsi="Courier New" w:cs="Courier New"/>
          <w:sz w:val="19"/>
          <w:szCs w:val="19"/>
        </w:rPr>
        <w:t xml:space="preserve">                              ---------------</w:t>
      </w:r>
    </w:p>
    <w:p w:rsidR="00837037" w:rsidRPr="00614263" w:rsidRDefault="00837037" w:rsidP="00614263">
      <w:pPr>
        <w:jc w:val="both"/>
        <w:rPr>
          <w:rFonts w:ascii="Arial" w:hAnsi="Arial" w:cs="Arial"/>
          <w:sz w:val="24"/>
          <w:szCs w:val="24"/>
        </w:rPr>
      </w:pPr>
    </w:p>
    <w:sectPr w:rsidR="00837037" w:rsidRPr="006142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74" w:rsidRDefault="00BB1074" w:rsidP="00A94FA1">
      <w:pPr>
        <w:spacing w:after="0" w:line="240" w:lineRule="auto"/>
      </w:pPr>
      <w:r>
        <w:separator/>
      </w:r>
    </w:p>
  </w:endnote>
  <w:endnote w:type="continuationSeparator" w:id="0">
    <w:p w:rsidR="00BB1074" w:rsidRDefault="00BB1074"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5F" w:rsidRDefault="00135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135D5F" w:rsidRDefault="00135D5F">
        <w:pPr>
          <w:pStyle w:val="Footer"/>
          <w:jc w:val="center"/>
        </w:pPr>
        <w:r>
          <w:fldChar w:fldCharType="begin"/>
        </w:r>
        <w:r>
          <w:instrText xml:space="preserve"> PAGE   \* MERGEFORMAT </w:instrText>
        </w:r>
        <w:r>
          <w:fldChar w:fldCharType="separate"/>
        </w:r>
        <w:r w:rsidR="002E444A">
          <w:rPr>
            <w:noProof/>
          </w:rPr>
          <w:t>529</w:t>
        </w:r>
        <w:r>
          <w:rPr>
            <w:noProof/>
          </w:rPr>
          <w:fldChar w:fldCharType="end"/>
        </w:r>
      </w:p>
    </w:sdtContent>
  </w:sdt>
  <w:p w:rsidR="00135D5F" w:rsidRPr="00945BB9" w:rsidRDefault="00135D5F" w:rsidP="002C2AE8">
    <w:pPr>
      <w:pStyle w:val="Footer"/>
    </w:pPr>
    <w:r w:rsidRPr="00945BB9">
      <w:t xml:space="preserve">Dr.Lazăr Dan  </w:t>
    </w:r>
    <w:r>
      <w:t xml:space="preserve">                  </w:t>
    </w:r>
    <w:r w:rsidRPr="00614263">
      <w:t>ORDIN  Nr. 141/2017</w:t>
    </w:r>
    <w:r w:rsidRPr="00614263">
      <w:rPr>
        <w:rFonts w:ascii="Arial" w:hAnsi="Arial" w:cs="Arial"/>
        <w:sz w:val="24"/>
        <w:szCs w:val="24"/>
      </w:rPr>
      <w:t xml:space="preserve"> </w:t>
    </w:r>
    <w:r>
      <w:t xml:space="preserve">     act 4 martie 2021</w:t>
    </w:r>
  </w:p>
  <w:p w:rsidR="00135D5F" w:rsidRDefault="00135D5F"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5F" w:rsidRDefault="0013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74" w:rsidRDefault="00BB1074" w:rsidP="00A94FA1">
      <w:pPr>
        <w:spacing w:after="0" w:line="240" w:lineRule="auto"/>
      </w:pPr>
      <w:r>
        <w:separator/>
      </w:r>
    </w:p>
  </w:footnote>
  <w:footnote w:type="continuationSeparator" w:id="0">
    <w:p w:rsidR="00BB1074" w:rsidRDefault="00BB1074"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5F" w:rsidRDefault="00135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1032"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AS M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5F" w:rsidRDefault="00135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1033"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AS M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5F" w:rsidRDefault="00135D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103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S M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3"/>
    <w:rsid w:val="00135D5F"/>
    <w:rsid w:val="002934C9"/>
    <w:rsid w:val="00297E1C"/>
    <w:rsid w:val="002C2AE8"/>
    <w:rsid w:val="002E33C5"/>
    <w:rsid w:val="002E444A"/>
    <w:rsid w:val="00614263"/>
    <w:rsid w:val="00724F69"/>
    <w:rsid w:val="00837037"/>
    <w:rsid w:val="00970F7E"/>
    <w:rsid w:val="00A94FA1"/>
    <w:rsid w:val="00BA12D1"/>
    <w:rsid w:val="00BB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36</TotalTime>
  <Pages>1</Pages>
  <Words>215196</Words>
  <Characters>1226618</Characters>
  <Application>Microsoft Office Word</Application>
  <DocSecurity>0</DocSecurity>
  <Lines>10221</Lines>
  <Paragraphs>2877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6</cp:revision>
  <cp:lastPrinted>2021-03-17T09:11:00Z</cp:lastPrinted>
  <dcterms:created xsi:type="dcterms:W3CDTF">2021-03-17T08:52:00Z</dcterms:created>
  <dcterms:modified xsi:type="dcterms:W3CDTF">2021-05-14T11:00:00Z</dcterms:modified>
</cp:coreProperties>
</file>