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97" w:rsidRDefault="00424B97" w:rsidP="00424B97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  <w:r w:rsidRPr="00424B97">
        <w:rPr>
          <w:rFonts w:ascii="Arial" w:eastAsia="Times New Roman" w:hAnsi="Arial" w:cs="Arial"/>
          <w:lang w:eastAsia="ro-RO"/>
        </w:rPr>
        <w:t>Denumire Furnizor ........</w:t>
      </w:r>
      <w:r>
        <w:rPr>
          <w:rFonts w:ascii="Arial" w:eastAsia="Times New Roman" w:hAnsi="Arial" w:cs="Arial"/>
          <w:lang w:eastAsia="ro-RO"/>
        </w:rPr>
        <w:t>....................................</w:t>
      </w:r>
      <w:r w:rsidRPr="00424B97">
        <w:rPr>
          <w:rFonts w:ascii="Arial" w:eastAsia="Times New Roman" w:hAnsi="Arial" w:cs="Arial"/>
          <w:lang w:eastAsia="ro-RO"/>
        </w:rPr>
        <w:t>.</w:t>
      </w:r>
    </w:p>
    <w:p w:rsidR="00424B97" w:rsidRDefault="00424B97" w:rsidP="00424B97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</w:p>
    <w:p w:rsidR="00424B97" w:rsidRPr="00424B97" w:rsidRDefault="00424B97" w:rsidP="00424B97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</w:p>
    <w:p w:rsidR="00424B97" w:rsidRDefault="00424B97" w:rsidP="00424B97">
      <w:pPr>
        <w:spacing w:before="100" w:beforeAutospacing="1" w:after="100" w:afterAutospacing="1"/>
        <w:rPr>
          <w:rFonts w:ascii="Arial" w:eastAsia="Times New Roman" w:hAnsi="Arial" w:cs="Arial"/>
          <w:b/>
          <w:lang w:eastAsia="ro-RO"/>
        </w:rPr>
      </w:pPr>
      <w:r w:rsidRPr="00424B97">
        <w:rPr>
          <w:rFonts w:ascii="Arial" w:eastAsia="Times New Roman" w:hAnsi="Arial" w:cs="Arial"/>
          <w:b/>
          <w:lang w:eastAsia="ro-RO"/>
        </w:rPr>
        <w:t>APARATURA DIN DOTARE</w:t>
      </w:r>
    </w:p>
    <w:p w:rsidR="00424B97" w:rsidRPr="00424B97" w:rsidRDefault="00424B97" w:rsidP="00424B97">
      <w:pPr>
        <w:spacing w:before="100" w:beforeAutospacing="1" w:after="100" w:afterAutospacing="1"/>
        <w:rPr>
          <w:rFonts w:ascii="Arial" w:eastAsia="Times New Roman" w:hAnsi="Arial" w:cs="Arial"/>
          <w:b/>
          <w:lang w:eastAsia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1520"/>
        <w:gridCol w:w="1054"/>
        <w:gridCol w:w="1129"/>
        <w:gridCol w:w="543"/>
        <w:gridCol w:w="530"/>
        <w:gridCol w:w="1710"/>
        <w:gridCol w:w="993"/>
        <w:gridCol w:w="1314"/>
      </w:tblGrid>
      <w:tr w:rsidR="00424B97" w:rsidRPr="00424B97" w:rsidTr="00424B97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Nr.</w:t>
            </w:r>
          </w:p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Crt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Categorie/ Tip aparat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Denumire</w:t>
            </w:r>
          </w:p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aparat/</w:t>
            </w:r>
          </w:p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dispozitiv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Nr si serie aparat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Act detinere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Service/</w:t>
            </w:r>
          </w:p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verificare</w:t>
            </w:r>
          </w:p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periodică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Verificare</w:t>
            </w:r>
          </w:p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metrologica/</w:t>
            </w:r>
          </w:p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calibrare/</w:t>
            </w:r>
          </w:p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etalonare</w:t>
            </w:r>
          </w:p>
        </w:tc>
      </w:tr>
      <w:tr w:rsidR="00424B97" w:rsidRPr="00424B97" w:rsidTr="00424B97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Tip act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Nr. act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424B97">
              <w:rPr>
                <w:rFonts w:ascii="Arial" w:eastAsia="Times New Roman" w:hAnsi="Arial" w:cs="Arial"/>
                <w:lang w:eastAsia="ro-RO"/>
              </w:rPr>
              <w:t>Termen de valabilitate act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424B97" w:rsidRPr="00424B97" w:rsidTr="00424B9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424B97" w:rsidRPr="00424B97" w:rsidTr="00424B9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424B97" w:rsidRPr="00424B97" w:rsidTr="00424B9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424B97" w:rsidRPr="00424B97" w:rsidTr="00424B9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424B97" w:rsidRPr="00424B97" w:rsidTr="00424B9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B97" w:rsidRPr="00424B97" w:rsidRDefault="00424B97" w:rsidP="00424B97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</w:tbl>
    <w:p w:rsidR="00424B97" w:rsidRDefault="00424B97" w:rsidP="00424B97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</w:p>
    <w:p w:rsidR="00424B97" w:rsidRDefault="00424B97" w:rsidP="00424B97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</w:p>
    <w:p w:rsidR="00424B97" w:rsidRPr="00424B97" w:rsidRDefault="00424B97" w:rsidP="00424B97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  <w:r w:rsidRPr="00424B97">
        <w:rPr>
          <w:rFonts w:ascii="Arial" w:eastAsia="Times New Roman" w:hAnsi="Arial" w:cs="Arial"/>
          <w:lang w:eastAsia="ro-RO"/>
        </w:rPr>
        <w:t>Răspundem de corectitudinea şi exactitatea datelor</w:t>
      </w:r>
    </w:p>
    <w:p w:rsidR="00424B97" w:rsidRPr="00424B97" w:rsidRDefault="00424B97" w:rsidP="00424B97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  <w:r w:rsidRPr="00424B97">
        <w:rPr>
          <w:rFonts w:ascii="Arial" w:eastAsia="Times New Roman" w:hAnsi="Arial" w:cs="Arial"/>
          <w:lang w:eastAsia="ro-RO"/>
        </w:rPr>
        <w:t>Reprezentant legal</w:t>
      </w:r>
    </w:p>
    <w:p w:rsidR="00424B97" w:rsidRPr="00424B97" w:rsidRDefault="00424B97" w:rsidP="00424B97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  <w:r w:rsidRPr="00424B97">
        <w:rPr>
          <w:rFonts w:ascii="Arial" w:eastAsia="Times New Roman" w:hAnsi="Arial" w:cs="Arial"/>
          <w:lang w:eastAsia="ro-RO"/>
        </w:rPr>
        <w:t>Nume şi prenume, semnătură</w:t>
      </w:r>
    </w:p>
    <w:p w:rsidR="00424B97" w:rsidRPr="00424B97" w:rsidRDefault="00424B97" w:rsidP="00424B97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  <w:r w:rsidRPr="00424B97">
        <w:rPr>
          <w:rFonts w:ascii="Arial" w:eastAsia="Times New Roman" w:hAnsi="Arial" w:cs="Arial"/>
          <w:lang w:eastAsia="ro-RO"/>
        </w:rPr>
        <w:t>Data întocmirii</w:t>
      </w:r>
    </w:p>
    <w:p w:rsidR="005A3D7F" w:rsidRDefault="005A3D7F"/>
    <w:sectPr w:rsidR="005A3D7F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B97"/>
    <w:rsid w:val="003552D9"/>
    <w:rsid w:val="00424B97"/>
    <w:rsid w:val="005A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424B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410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bianca.gaicean</cp:lastModifiedBy>
  <cp:revision>1</cp:revision>
  <dcterms:created xsi:type="dcterms:W3CDTF">2023-09-21T15:23:00Z</dcterms:created>
  <dcterms:modified xsi:type="dcterms:W3CDTF">2023-09-21T15:25:00Z</dcterms:modified>
</cp:coreProperties>
</file>