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309">
        <w:rPr>
          <w:rFonts w:ascii="Times New Roman" w:hAnsi="Times New Roman" w:cs="Times New Roman"/>
          <w:b/>
          <w:sz w:val="24"/>
          <w:szCs w:val="24"/>
        </w:rPr>
        <w:t xml:space="preserve">  Anexa 39 E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Furnizor de dispozitive medicale………………..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Sediul social/Adresa fisc</w:t>
      </w:r>
      <w:r w:rsidR="00110418">
        <w:rPr>
          <w:rFonts w:ascii="Times New Roman" w:hAnsi="Times New Roman" w:cs="Times New Roman"/>
          <w:sz w:val="24"/>
          <w:szCs w:val="24"/>
        </w:rPr>
        <w:t xml:space="preserve">al </w:t>
      </w:r>
      <w:r w:rsidRPr="006D1309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D646EB" w:rsidRPr="006D1309" w:rsidRDefault="00D646EB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D646EB" w:rsidRPr="006D1309" w:rsidRDefault="00D646EB" w:rsidP="000F59A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că, 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toate dispozitivele medicale, </w:t>
      </w:r>
      <w:r w:rsidRPr="006D1309">
        <w:rPr>
          <w:rFonts w:ascii="Times New Roman" w:hAnsi="Times New Roman" w:cs="Times New Roman"/>
          <w:sz w:val="24"/>
          <w:szCs w:val="24"/>
        </w:rPr>
        <w:t>tehnologiile şi dispozitivele asistive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pentru care se transmit preţurile de vânzare cu amănuntul/sumele de închiriere, se regăsesc în certificatele de înregistrare emise de către Ministerul Sănătăţii/Agenţia Naţională a Medicamentului şi a Dispozitivelor Medicale din România ori în documentele de înregistrare dintr-un stat membru din Spaţiul Economic European şi/sau  în declaraţiile de conformitate CE emise de producători, după caz, identificate în declaraţie cu numerele de înregistrare aferente acestor documente, pentru fiecare dispozitiv medical, conform tabelului de mai jos:</w:t>
      </w: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>Categorie de dispozitive medicale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4"/>
        <w:gridCol w:w="1457"/>
        <w:gridCol w:w="921"/>
        <w:gridCol w:w="1278"/>
        <w:gridCol w:w="1384"/>
        <w:gridCol w:w="1987"/>
        <w:gridCol w:w="1521"/>
      </w:tblGrid>
      <w:tr w:rsidR="00D646EB" w:rsidRPr="006D1309" w:rsidTr="00DC1D12">
        <w:tc>
          <w:tcPr>
            <w:tcW w:w="694" w:type="dxa"/>
            <w:vAlign w:val="center"/>
          </w:tcPr>
          <w:p w:rsidR="00D646EB" w:rsidRPr="00D646EB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46EB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Preţ de vânzare cu amănuntul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Suma de închiriere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Nr. Certificat de înregistrare/</w:t>
            </w:r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document de înregistrare dintr-un stat membru din Spaţiul Economic European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Declaraţie de conformitate CE</w:t>
            </w:r>
          </w:p>
        </w:tc>
      </w:tr>
      <w:tr w:rsidR="00D646EB" w:rsidRPr="006D1309" w:rsidTr="00DC1D12">
        <w:tc>
          <w:tcPr>
            <w:tcW w:w="69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</w:tbl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              Reprezentant legal: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                                                                                  nume şi prenume ........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semnătura ..............</w:t>
      </w:r>
    </w:p>
    <w:p w:rsidR="004025CE" w:rsidRPr="00333874" w:rsidRDefault="004025CE" w:rsidP="006D1309">
      <w:pPr>
        <w:rPr>
          <w:rFonts w:ascii="Times New Roman" w:hAnsi="Times New Roman" w:cs="Times New Roman"/>
          <w:sz w:val="24"/>
          <w:szCs w:val="24"/>
        </w:rPr>
      </w:pPr>
    </w:p>
    <w:sectPr w:rsidR="004025CE" w:rsidRPr="00333874" w:rsidSect="006932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1EB3" w:rsidRDefault="00A01EB3" w:rsidP="006932A7">
      <w:pPr>
        <w:spacing w:after="0" w:line="240" w:lineRule="auto"/>
      </w:pPr>
      <w:r>
        <w:separator/>
      </w:r>
    </w:p>
  </w:endnote>
  <w:endnote w:type="continuationSeparator" w:id="0">
    <w:p w:rsidR="00A01EB3" w:rsidRDefault="00A01EB3" w:rsidP="006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0418" w:rsidRDefault="0011041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32A7" w:rsidRDefault="006932A7">
    <w:pPr>
      <w:pStyle w:val="Subsol"/>
      <w:jc w:val="right"/>
    </w:pPr>
  </w:p>
  <w:p w:rsidR="006932A7" w:rsidRDefault="006932A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0418" w:rsidRDefault="0011041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1EB3" w:rsidRDefault="00A01EB3" w:rsidP="006932A7">
      <w:pPr>
        <w:spacing w:after="0" w:line="240" w:lineRule="auto"/>
      </w:pPr>
      <w:r>
        <w:separator/>
      </w:r>
    </w:p>
  </w:footnote>
  <w:footnote w:type="continuationSeparator" w:id="0">
    <w:p w:rsidR="00A01EB3" w:rsidRDefault="00A01EB3" w:rsidP="0069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0418" w:rsidRDefault="0011041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0418" w:rsidRDefault="00110418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0418" w:rsidRDefault="00110418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205"/>
    <w:rsid w:val="00036648"/>
    <w:rsid w:val="00046F64"/>
    <w:rsid w:val="000562CA"/>
    <w:rsid w:val="00110418"/>
    <w:rsid w:val="002F3F12"/>
    <w:rsid w:val="00333874"/>
    <w:rsid w:val="003E1F39"/>
    <w:rsid w:val="004025CE"/>
    <w:rsid w:val="00417984"/>
    <w:rsid w:val="0042046A"/>
    <w:rsid w:val="00452990"/>
    <w:rsid w:val="0050587D"/>
    <w:rsid w:val="00546205"/>
    <w:rsid w:val="00606A58"/>
    <w:rsid w:val="006932A7"/>
    <w:rsid w:val="006D1309"/>
    <w:rsid w:val="006D6BBB"/>
    <w:rsid w:val="00926A90"/>
    <w:rsid w:val="00971552"/>
    <w:rsid w:val="009B7583"/>
    <w:rsid w:val="00A01EB3"/>
    <w:rsid w:val="00AD4900"/>
    <w:rsid w:val="00C6012F"/>
    <w:rsid w:val="00CF1ED4"/>
    <w:rsid w:val="00D646EB"/>
    <w:rsid w:val="00E755DD"/>
    <w:rsid w:val="00E95A3E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2D10"/>
  <w15:docId w15:val="{B76857A2-0EBA-44F0-817A-5999266B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2A7"/>
  </w:style>
  <w:style w:type="paragraph" w:styleId="Subsol">
    <w:name w:val="footer"/>
    <w:basedOn w:val="Normal"/>
    <w:link w:val="Subsol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CONSTANTIN</dc:creator>
  <cp:lastModifiedBy>asprimara</cp:lastModifiedBy>
  <cp:revision>2</cp:revision>
  <cp:lastPrinted>2022-04-05T06:40:00Z</cp:lastPrinted>
  <dcterms:created xsi:type="dcterms:W3CDTF">2022-04-05T06:41:00Z</dcterms:created>
  <dcterms:modified xsi:type="dcterms:W3CDTF">2022-04-05T06:41:00Z</dcterms:modified>
</cp:coreProperties>
</file>