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C51D" w14:textId="1C3EA5E4" w:rsidR="001011F4" w:rsidRDefault="00F155B8" w:rsidP="0025652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Anexa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nr.5</w:t>
      </w:r>
    </w:p>
    <w:p w14:paraId="03A782A5" w14:textId="77777777" w:rsidR="001011F4" w:rsidRDefault="001011F4" w:rsidP="001011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Denumirea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................................</w:t>
      </w:r>
    </w:p>
    <w:p w14:paraId="4C4B9DD3" w14:textId="77777777" w:rsidR="001011F4" w:rsidRDefault="001011F4" w:rsidP="001011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..................................................................</w:t>
      </w:r>
    </w:p>
    <w:p w14:paraId="0BF2961A" w14:textId="77777777" w:rsidR="001011F4" w:rsidRDefault="001011F4" w:rsidP="00101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Sediul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social/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Adresa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fiscală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.........................</w:t>
      </w:r>
    </w:p>
    <w:p w14:paraId="74750CE1" w14:textId="77777777" w:rsidR="001011F4" w:rsidRDefault="001011F4" w:rsidP="001011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...................................................................</w:t>
      </w:r>
    </w:p>
    <w:p w14:paraId="497BFEBC" w14:textId="77777777" w:rsidR="001011F4" w:rsidRDefault="001011F4" w:rsidP="001011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punct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lucru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............................................</w:t>
      </w:r>
    </w:p>
    <w:p w14:paraId="34E85AD3" w14:textId="77777777" w:rsidR="001011F4" w:rsidRDefault="001011F4" w:rsidP="001011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..................................................................</w:t>
      </w:r>
    </w:p>
    <w:p w14:paraId="0569E9E7" w14:textId="77777777" w:rsidR="0025652F" w:rsidRDefault="0025652F" w:rsidP="001011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0F1130A" w14:textId="77777777" w:rsidR="001011F4" w:rsidRDefault="001011F4" w:rsidP="001011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Lista </w:t>
      </w:r>
      <w:proofErr w:type="spellStart"/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bolnavilor</w:t>
      </w:r>
      <w:proofErr w:type="spellEnd"/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cu </w:t>
      </w:r>
      <w:proofErr w:type="spellStart"/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afecțiuni</w:t>
      </w:r>
      <w:proofErr w:type="spellEnd"/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cronice</w:t>
      </w:r>
      <w:proofErr w:type="spellEnd"/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aflați</w:t>
      </w:r>
      <w:proofErr w:type="spellEnd"/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în</w:t>
      </w:r>
      <w:proofErr w:type="spellEnd"/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evidența</w:t>
      </w:r>
      <w:proofErr w:type="spellEnd"/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medicului</w:t>
      </w:r>
      <w:proofErr w:type="spellEnd"/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de </w:t>
      </w:r>
      <w:proofErr w:type="spellStart"/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familie</w:t>
      </w:r>
      <w:proofErr w:type="spellEnd"/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...............................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.</w:t>
      </w:r>
    </w:p>
    <w:p w14:paraId="5EFEADC0" w14:textId="77777777" w:rsidR="001011F4" w:rsidRDefault="001011F4" w:rsidP="001011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18"/>
          <w:szCs w:val="18"/>
        </w:rPr>
      </w:pPr>
    </w:p>
    <w:p w14:paraId="57A49258" w14:textId="77777777" w:rsidR="001011F4" w:rsidRDefault="001011F4" w:rsidP="001011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854"/>
        <w:gridCol w:w="2257"/>
        <w:gridCol w:w="3272"/>
        <w:gridCol w:w="14"/>
      </w:tblGrid>
      <w:tr w:rsidR="001011F4" w14:paraId="0D6C8FF6" w14:textId="77777777" w:rsidTr="00005872">
        <w:tc>
          <w:tcPr>
            <w:tcW w:w="10227" w:type="dxa"/>
            <w:gridSpan w:val="6"/>
          </w:tcPr>
          <w:p w14:paraId="4C3575B7" w14:textId="02940695" w:rsidR="001011F4" w:rsidRDefault="001011F4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 xml:space="preserve">I. </w:t>
            </w:r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Lista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bolnavilor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asigurați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afecțiuni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cronice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, la data de …….</w:t>
            </w:r>
          </w:p>
        </w:tc>
      </w:tr>
      <w:tr w:rsidR="001011F4" w14:paraId="27EC7FD2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5B21F12C" w14:textId="77777777" w:rsidR="001011F4" w:rsidRDefault="001011F4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>Nr.</w:t>
            </w:r>
          </w:p>
          <w:p w14:paraId="18DB8F3C" w14:textId="402DFB27" w:rsidR="001011F4" w:rsidRDefault="001011F4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>crt</w:t>
            </w:r>
            <w:proofErr w:type="spellEnd"/>
          </w:p>
        </w:tc>
        <w:tc>
          <w:tcPr>
            <w:tcW w:w="2268" w:type="dxa"/>
          </w:tcPr>
          <w:p w14:paraId="3A12B37C" w14:textId="3F31DE25" w:rsidR="001011F4" w:rsidRDefault="001011F4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Nume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și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prenume</w:t>
            </w:r>
            <w:proofErr w:type="spellEnd"/>
          </w:p>
        </w:tc>
        <w:tc>
          <w:tcPr>
            <w:tcW w:w="1854" w:type="dxa"/>
          </w:tcPr>
          <w:p w14:paraId="7532E125" w14:textId="09ABADF6" w:rsidR="001011F4" w:rsidRDefault="001011F4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CNP/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număr</w:t>
            </w:r>
            <w:proofErr w:type="spellEnd"/>
            <w:r w:rsidR="00005872"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>unic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 xml:space="preserve"> de</w:t>
            </w:r>
          </w:p>
          <w:p w14:paraId="7A7C68D8" w14:textId="3BF4499E" w:rsidR="001011F4" w:rsidRDefault="001011F4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>identificare</w:t>
            </w:r>
            <w:proofErr w:type="spellEnd"/>
          </w:p>
        </w:tc>
        <w:tc>
          <w:tcPr>
            <w:tcW w:w="2257" w:type="dxa"/>
          </w:tcPr>
          <w:p w14:paraId="4D2CDC95" w14:textId="77777777" w:rsidR="001011F4" w:rsidRDefault="001011F4" w:rsidP="001011F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Categorie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afecțiuni</w:t>
            </w:r>
            <w:proofErr w:type="spellEnd"/>
          </w:p>
          <w:p w14:paraId="11CF2DA4" w14:textId="77777777" w:rsidR="001011F4" w:rsidRDefault="001011F4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41416B1B" w14:textId="77777777" w:rsidR="001011F4" w:rsidRDefault="001011F4" w:rsidP="001011F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Cod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afecțiune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, conform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clasificării</w:t>
            </w:r>
            <w:proofErr w:type="spellEnd"/>
          </w:p>
          <w:p w14:paraId="4C7E0A30" w14:textId="0BE4AD03" w:rsidR="001011F4" w:rsidRDefault="001011F4" w:rsidP="001011F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internaționale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maladiilor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, CIM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revizia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 a 10</w:t>
            </w: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>-</w:t>
            </w:r>
            <w:r w:rsidR="00005872"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 xml:space="preserve">a,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>varianta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 xml:space="preserve"> 999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>coduri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boală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*1)</w:t>
            </w:r>
          </w:p>
          <w:p w14:paraId="5416BA21" w14:textId="77777777" w:rsidR="001011F4" w:rsidRDefault="001011F4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1011F4" w14:paraId="7416C0F4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6F05270" w14:textId="6265A505" w:rsidR="001011F4" w:rsidRDefault="001011F4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A.</w:t>
            </w:r>
          </w:p>
        </w:tc>
        <w:tc>
          <w:tcPr>
            <w:tcW w:w="2268" w:type="dxa"/>
          </w:tcPr>
          <w:p w14:paraId="3C97608A" w14:textId="77777777" w:rsidR="001011F4" w:rsidRDefault="001011F4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65F5D69" w14:textId="77777777" w:rsidR="001011F4" w:rsidRDefault="001011F4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0508BB1" w14:textId="77777777" w:rsidR="001011F4" w:rsidRDefault="001011F4" w:rsidP="001011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Afecțiuni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cardiovasculare</w:t>
            </w:r>
            <w:proofErr w:type="spellEnd"/>
          </w:p>
          <w:p w14:paraId="638F3F5D" w14:textId="77777777" w:rsidR="001011F4" w:rsidRDefault="001011F4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097EB1CC" w14:textId="77777777" w:rsidR="001011F4" w:rsidRDefault="001011F4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DB17FD" w14:paraId="0588F40D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67D534C" w14:textId="5D626D88" w:rsidR="00DB17FD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0F177A1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A874057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1BC362E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7C773DC0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DB17FD" w14:paraId="0D9E8BE4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2074F97" w14:textId="2410D0E0" w:rsidR="00DB17FD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1D854EE4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E303E32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BCED4F0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08CBCDB0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DB17FD" w14:paraId="5FE59D84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16697116" w14:textId="3429EC61" w:rsidR="00DB17FD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662428DD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4409841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D1DB3A8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4781F6CB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DB17FD" w14:paraId="318CD520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6D8ADA5" w14:textId="77777777" w:rsidR="00DB17FD" w:rsidRPr="001011F4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18A3A81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EF33D1A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47C1146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26AF639A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DB17FD" w14:paraId="4765CC07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2D8FFB9" w14:textId="621C75D0" w:rsidR="00DB17FD" w:rsidRPr="001011F4" w:rsidRDefault="00005872" w:rsidP="000058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 xml:space="preserve">B. </w:t>
            </w:r>
          </w:p>
        </w:tc>
        <w:tc>
          <w:tcPr>
            <w:tcW w:w="2268" w:type="dxa"/>
          </w:tcPr>
          <w:p w14:paraId="59D7208A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D084127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8E0A38C" w14:textId="77777777" w:rsidR="00005872" w:rsidRDefault="00005872" w:rsidP="0000587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Afecțiuni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cerebrovasculare</w:t>
            </w:r>
            <w:proofErr w:type="spellEnd"/>
          </w:p>
          <w:p w14:paraId="30B838AE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266337F0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DB17FD" w14:paraId="6E2CA4ED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750FA37" w14:textId="5ECE1299" w:rsidR="00DB17FD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689BE95E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054AFBD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BE6B16B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2C30FB7D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DB17FD" w14:paraId="4CBC3E38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1C012FB" w14:textId="22AC4E80" w:rsidR="00DB17FD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00A4FCD5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4841C18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6B369EB5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297370D4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DB17FD" w14:paraId="6D5D598B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6CABD5F0" w14:textId="474C52F3" w:rsidR="00DB17FD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173B5219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9C950F0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B32E872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0B0C2E6A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DB17FD" w14:paraId="7DE4E72D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1411CD0" w14:textId="77777777" w:rsidR="00DB17FD" w:rsidRPr="001011F4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9FB2005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2082C18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E906B1D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7569FB91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DB17FD" w14:paraId="4335C3EF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E8AFACD" w14:textId="6CC54551" w:rsidR="00005872" w:rsidRDefault="00005872" w:rsidP="0000587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 xml:space="preserve">C. </w:t>
            </w:r>
          </w:p>
          <w:p w14:paraId="5185B324" w14:textId="77777777" w:rsidR="00DB17FD" w:rsidRPr="001011F4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136476B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A5E9774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9E53733" w14:textId="670122A5" w:rsidR="00DB17FD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Afecțiuni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oncologice</w:t>
            </w:r>
            <w:proofErr w:type="spellEnd"/>
          </w:p>
        </w:tc>
        <w:tc>
          <w:tcPr>
            <w:tcW w:w="3272" w:type="dxa"/>
          </w:tcPr>
          <w:p w14:paraId="7983753E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DB17FD" w14:paraId="686C4E88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0AA7DC5" w14:textId="319AF546" w:rsidR="00DB17FD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27A7AF28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6F75B09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A6C54E1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69010D68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DB17FD" w14:paraId="5502FDED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1E0DABFF" w14:textId="20C05666" w:rsidR="00DB17FD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0D8C2165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3E9C54E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A432238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0C8492DE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DB17FD" w14:paraId="1C3A84ED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6ED45E89" w14:textId="0DBF43FA" w:rsidR="00DB17FD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643BAE1F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093BAF2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E77AE08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705C33C2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DB17FD" w14:paraId="5B6E6F28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C0A3DDC" w14:textId="77777777" w:rsidR="00DB17FD" w:rsidRPr="001011F4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FF3D884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8C6379D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7505F05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615A2C9D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DB17FD" w14:paraId="55373FCF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6AB2F7E" w14:textId="70FA37E8" w:rsidR="00DB17FD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D.</w:t>
            </w:r>
          </w:p>
        </w:tc>
        <w:tc>
          <w:tcPr>
            <w:tcW w:w="2268" w:type="dxa"/>
          </w:tcPr>
          <w:p w14:paraId="6049C612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9407D74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5B38B5BE" w14:textId="77777777" w:rsidR="00DB17FD" w:rsidRDefault="00005872" w:rsidP="000058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Diabet</w:t>
            </w:r>
            <w:proofErr w:type="spellEnd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zaharat</w:t>
            </w:r>
            <w:proofErr w:type="spellEnd"/>
          </w:p>
          <w:p w14:paraId="0A19879D" w14:textId="219DD5D1" w:rsidR="00005872" w:rsidRDefault="00005872" w:rsidP="000058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1074358E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DB17FD" w14:paraId="2A4AB161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BED99AC" w14:textId="29A11151" w:rsidR="00DB17FD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252D23A4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FBD2158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5B513D9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2EC72E5F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DB17FD" w14:paraId="60BDE56E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E8398EE" w14:textId="23221B5B" w:rsidR="00DB17FD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698E88E6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C26C05D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5AE7D57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620B2601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DB17FD" w14:paraId="75576B68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0178A78" w14:textId="6E803E1C" w:rsidR="00DB17FD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522811CF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640018C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0883F69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45F57A08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5361ED70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0DAE407" w14:textId="77777777" w:rsidR="00005872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86A9D3C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D1EE595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55A61D2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77675CD9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734927E9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6EDEBE39" w14:textId="2553D35D" w:rsidR="00005872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E.</w:t>
            </w:r>
          </w:p>
        </w:tc>
        <w:tc>
          <w:tcPr>
            <w:tcW w:w="2268" w:type="dxa"/>
          </w:tcPr>
          <w:p w14:paraId="7234770E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1C85915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66B605B" w14:textId="491C415B" w:rsidR="00005872" w:rsidRDefault="00005872" w:rsidP="000058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Dislipidemie</w:t>
            </w:r>
            <w:proofErr w:type="spellEnd"/>
          </w:p>
          <w:p w14:paraId="5E0E645A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692CB5D9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3EF97108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588D0CEE" w14:textId="0C19BE21" w:rsidR="00005872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3635E6E5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CE7B043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6F61E8B5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1A2956F3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1BBB6049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2722810" w14:textId="529FA877" w:rsidR="00005872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70778D5B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576C7F5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8E1E223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7CAD3446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128DF132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E6997EC" w14:textId="520ECB13" w:rsidR="00005872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33F63CE9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88B7A02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69D45D84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1314730A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60CDE299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6A6AC53B" w14:textId="77777777" w:rsidR="00005872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D1D5FDF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AF3B605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29AA6A6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41F7F70F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735C00B6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557AF3DA" w14:textId="265070B1" w:rsidR="00005872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F.</w:t>
            </w:r>
          </w:p>
        </w:tc>
        <w:tc>
          <w:tcPr>
            <w:tcW w:w="2268" w:type="dxa"/>
          </w:tcPr>
          <w:p w14:paraId="68E9DE17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EFA07C5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BEA8518" w14:textId="2FE8C2D7" w:rsidR="00005872" w:rsidRDefault="00005872" w:rsidP="000058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BPOC</w:t>
            </w:r>
          </w:p>
          <w:p w14:paraId="09091498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3C67C0CB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19F4460B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D81E1E3" w14:textId="36392DBE" w:rsidR="00005872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AC3917E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BB141F4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A3BE371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5691298F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5FC4F452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B2FC779" w14:textId="4A9CAA83" w:rsidR="00005872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03043EA2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4E37FE0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6ADA8F7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3F37EE7D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58AA521A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1DDCF7F" w14:textId="77465148" w:rsidR="00005872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556E0F94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A5895CD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377CF09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164E65F6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420841BF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191C9114" w14:textId="77777777" w:rsidR="00005872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7F679BD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5A940D2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9288731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72D7208A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1BBEB79B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51CF20B7" w14:textId="3E36445A" w:rsidR="00005872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G.</w:t>
            </w:r>
          </w:p>
        </w:tc>
        <w:tc>
          <w:tcPr>
            <w:tcW w:w="2268" w:type="dxa"/>
          </w:tcPr>
          <w:p w14:paraId="1226EEA4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A9DBB1A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5FA9345C" w14:textId="4166FC12" w:rsidR="00005872" w:rsidRDefault="00005872" w:rsidP="0000587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Astm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bronșic</w:t>
            </w:r>
            <w:proofErr w:type="spellEnd"/>
          </w:p>
          <w:p w14:paraId="101FD720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308C91B6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07719A0C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E966988" w14:textId="69B0BFE5" w:rsidR="00005872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6B5B7765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F005A99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BA071A1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1534035C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393BC63E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C2F65A0" w14:textId="3CBE9DEA" w:rsidR="00005872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315A657F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3F47FB7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5D493BC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47343756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0573EF7E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53116DC" w14:textId="77BCFF28" w:rsidR="00005872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0746C3B4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0CE7255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B050B95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1B9A31C4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2961A0D4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BB76C98" w14:textId="77777777" w:rsidR="00005872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6CDE96B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480A4C9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63E709C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6472F659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1DE89101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163BF75" w14:textId="7E792477" w:rsidR="00005872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H.</w:t>
            </w:r>
          </w:p>
        </w:tc>
        <w:tc>
          <w:tcPr>
            <w:tcW w:w="2268" w:type="dxa"/>
          </w:tcPr>
          <w:p w14:paraId="0AB4A833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FA564F3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0A6ACD2" w14:textId="1F025748" w:rsidR="00F2712F" w:rsidRDefault="00F2712F" w:rsidP="00F271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Boală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cronică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rinichi</w:t>
            </w:r>
            <w:proofErr w:type="spellEnd"/>
          </w:p>
          <w:p w14:paraId="171E8F81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0A73F772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5B54849D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E0F9CDD" w14:textId="015A5E4F" w:rsidR="00005872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3801D1C2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8D8C28A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6EABF169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55593BB5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4FE24CC9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54707086" w14:textId="02E0A5FD" w:rsidR="00005872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78999753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74F3268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44D7EF1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5C0BE879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4AB779DA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7A8AB43" w14:textId="7F4C919B" w:rsidR="00005872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5CBF06ED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77986EB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C39B085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4C35E5A3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1DCD7586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BCA7FA7" w14:textId="77777777" w:rsidR="00005872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290133E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C3F08D2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694204DA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24C1119D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0C33F100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6E226613" w14:textId="19E4BA40" w:rsidR="00005872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I.</w:t>
            </w:r>
          </w:p>
        </w:tc>
        <w:tc>
          <w:tcPr>
            <w:tcW w:w="2268" w:type="dxa"/>
          </w:tcPr>
          <w:p w14:paraId="38B2E349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1C62F14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B1B4A1C" w14:textId="77777777" w:rsidR="00F2712F" w:rsidRDefault="00F2712F" w:rsidP="00F271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Osteoporoza</w:t>
            </w:r>
            <w:proofErr w:type="spellEnd"/>
          </w:p>
          <w:p w14:paraId="6B08D7A6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4D45DCC9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2044BAC1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FB148A5" w14:textId="76C9EB42" w:rsidR="00005872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F3CABE6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59B54BF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530EF415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7FB6BB84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0EDDD1CC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7BD4513" w14:textId="3B534427" w:rsidR="00005872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030F9DE8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9298302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893A046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72785EE8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50061D65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6EC6435E" w14:textId="046A6BB5" w:rsidR="00005872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47135932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C51AA4E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3FF55B0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25873B99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49AF6534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15A28A1B" w14:textId="77777777" w:rsidR="00005872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798DC31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E4407FC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2F3339F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77105C3C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69A38139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B944592" w14:textId="77777777" w:rsidR="00005872" w:rsidRPr="001011F4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23DCAD4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79B0A38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1E3F311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40F09C28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204B9F0A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0A1479E" w14:textId="3D138E23" w:rsidR="00005872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J.</w:t>
            </w:r>
          </w:p>
        </w:tc>
        <w:tc>
          <w:tcPr>
            <w:tcW w:w="2268" w:type="dxa"/>
          </w:tcPr>
          <w:p w14:paraId="06453F0F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990E0F1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C538DEC" w14:textId="77777777" w:rsidR="00F2712F" w:rsidRDefault="00F2712F" w:rsidP="00F271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Tulburări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mentale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și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de</w:t>
            </w:r>
          </w:p>
          <w:p w14:paraId="5F9F7501" w14:textId="2AAEAD23" w:rsidR="00F2712F" w:rsidRDefault="00F2712F" w:rsidP="00F271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comportament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(cu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excepția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celor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asociate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TSA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sau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dezvoltării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sexuale</w:t>
            </w:r>
            <w:proofErr w:type="spellEnd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)</w:t>
            </w:r>
          </w:p>
          <w:p w14:paraId="361243C2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75BE4AE1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40672E44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1020FB82" w14:textId="0A34DC34" w:rsidR="00005872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C5D5888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41A3CFD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DA278BE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5CFF1220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17FE5866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5166BBF9" w14:textId="28F06B1E" w:rsidR="00005872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6D460E0E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3961DAE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0FD79F3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373C1BAC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1970A817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1391FC67" w14:textId="2A4A2887" w:rsidR="00005872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628CA97F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94F622D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576278D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20D7FF7A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174DA8DC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18B14AC2" w14:textId="77777777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48DA241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8969725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4311FC3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5B9C53F4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12CB5D73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1953C502" w14:textId="79183DC7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K.</w:t>
            </w:r>
          </w:p>
        </w:tc>
        <w:tc>
          <w:tcPr>
            <w:tcW w:w="2268" w:type="dxa"/>
          </w:tcPr>
          <w:p w14:paraId="3DB9A356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5BBEA45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57077491" w14:textId="77777777" w:rsidR="00F2712F" w:rsidRDefault="00F2712F" w:rsidP="00F271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Tulburări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ale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dispoziției</w:t>
            </w:r>
            <w:proofErr w:type="spellEnd"/>
          </w:p>
          <w:p w14:paraId="65170C3E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403D82B0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43FE58A7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1ECCD182" w14:textId="3206FECB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328E1BB4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0C99A11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1283134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1DF4661E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1C1883AB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F9BCAA6" w14:textId="51698331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66B9FCD2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824FF2D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E5E10A1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49B0BB91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521CF0A6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37FF05D" w14:textId="57DAD9A6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0E35174D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5CB8DA9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D065813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476D95E9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45E07242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B48E473" w14:textId="77777777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670E8F0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4A5453B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35DE6FD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347349BC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7E12DB61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C4AFBF3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  <w:p w14:paraId="4E8C3A53" w14:textId="497AEFB6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L.</w:t>
            </w:r>
          </w:p>
        </w:tc>
        <w:tc>
          <w:tcPr>
            <w:tcW w:w="2268" w:type="dxa"/>
          </w:tcPr>
          <w:p w14:paraId="74A64EA7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B2447F8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7CB2859" w14:textId="77777777" w:rsidR="00F2712F" w:rsidRDefault="00F2712F" w:rsidP="00F271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Probleme</w:t>
            </w:r>
            <w:proofErr w:type="spellEnd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psihologice</w:t>
            </w:r>
            <w:proofErr w:type="spellEnd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 xml:space="preserve"> si</w:t>
            </w:r>
          </w:p>
          <w:p w14:paraId="17D794F5" w14:textId="77777777" w:rsidR="00F2712F" w:rsidRDefault="00F2712F" w:rsidP="00F271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comportamentale</w:t>
            </w:r>
            <w:proofErr w:type="spellEnd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asociate</w:t>
            </w:r>
            <w:proofErr w:type="spellEnd"/>
          </w:p>
          <w:p w14:paraId="29E9ACC4" w14:textId="20BA3AD0" w:rsidR="00F2712F" w:rsidRDefault="00F2712F" w:rsidP="00F2712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dezvoltarii</w:t>
            </w:r>
            <w:proofErr w:type="spellEnd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sexuale</w:t>
            </w:r>
            <w:proofErr w:type="spellEnd"/>
          </w:p>
        </w:tc>
        <w:tc>
          <w:tcPr>
            <w:tcW w:w="3272" w:type="dxa"/>
          </w:tcPr>
          <w:p w14:paraId="0495B379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0D4D3CED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47721CF" w14:textId="33B06328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958C88E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E12DEEE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4FF2726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7B8DE313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1F22E640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67270EA9" w14:textId="10D8D31F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606A5CEF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B7C1A1C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302837C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627AE152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1B77138F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18E7E877" w14:textId="6927FAB7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13CDCE16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967E5F3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1ED91D1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11FFC00B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1E3EC524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23609D9" w14:textId="77777777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E24ACD0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0067F61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4518195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65E506B2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619F1B22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691DADD3" w14:textId="73E5003E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M.</w:t>
            </w:r>
          </w:p>
        </w:tc>
        <w:tc>
          <w:tcPr>
            <w:tcW w:w="2268" w:type="dxa"/>
          </w:tcPr>
          <w:p w14:paraId="32A256E3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8EC1723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6B8EE4B4" w14:textId="77777777" w:rsidR="00F2712F" w:rsidRDefault="00F2712F" w:rsidP="00F271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Demențe</w:t>
            </w:r>
            <w:proofErr w:type="spellEnd"/>
          </w:p>
          <w:p w14:paraId="344056EF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2353D1AA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2FD259F6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FE0BFEB" w14:textId="3B64AD93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C2F68AB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1CF6135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BD0F61D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0A7E716F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3C95AC0A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3D1F368" w14:textId="2063BBE4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1873A9BC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84359AE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AD42D85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78E321D4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005872" w14:paraId="56E15D52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11ED39BF" w14:textId="2D2BEB5A" w:rsidR="00005872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54CD217D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C8A8EBA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A925900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6B6D3043" w14:textId="77777777" w:rsidR="00005872" w:rsidRDefault="00005872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DB17FD" w14:paraId="52E52A5F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5C06134" w14:textId="77777777" w:rsidR="00DB17FD" w:rsidRPr="001011F4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05DDB70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BB81F79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19C18E3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5C736B38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DB17FD" w14:paraId="6CB629B4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8F072CD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  <w:p w14:paraId="3C975A73" w14:textId="1AE11BB3" w:rsidR="00DB17FD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N.</w:t>
            </w:r>
          </w:p>
        </w:tc>
        <w:tc>
          <w:tcPr>
            <w:tcW w:w="2268" w:type="dxa"/>
          </w:tcPr>
          <w:p w14:paraId="1575C2C0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1BCF27A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8F0A727" w14:textId="77777777" w:rsidR="00F2712F" w:rsidRDefault="00F2712F" w:rsidP="00F271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Tulburări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metabolice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(cu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excepția</w:t>
            </w:r>
            <w:proofErr w:type="spellEnd"/>
          </w:p>
          <w:p w14:paraId="13493346" w14:textId="77777777" w:rsidR="00F2712F" w:rsidRDefault="00F2712F" w:rsidP="00F271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diabetului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și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dislipidemiei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)</w:t>
            </w:r>
          </w:p>
          <w:p w14:paraId="28AF0B0A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5E473481" w14:textId="77777777" w:rsidR="00DB17FD" w:rsidRDefault="00DB17FD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0B52A50D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57AAE3C" w14:textId="7A638D39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E7B1CED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4115D82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93CFA8D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4364C126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790CD925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C9299D1" w14:textId="582DCA5A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1F23ECAD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03B652A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1A4DE90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6CFB2023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1CC69EC3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CF35926" w14:textId="6FB8C844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1EAFF8A0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FE1C24D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2E7FC4E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48C73199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591ADC1B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AC57310" w14:textId="77777777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3DBE695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629BDB1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A5F07CA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2ABABE14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69CE0BE8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67AE5A7" w14:textId="0E78A8DC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O.</w:t>
            </w:r>
          </w:p>
        </w:tc>
        <w:tc>
          <w:tcPr>
            <w:tcW w:w="2268" w:type="dxa"/>
          </w:tcPr>
          <w:p w14:paraId="63C91C72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5552718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EE7D649" w14:textId="77777777" w:rsidR="00F2712F" w:rsidRDefault="00F2712F" w:rsidP="00F271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Tulburări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din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spectrul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autist</w:t>
            </w:r>
          </w:p>
          <w:p w14:paraId="1EC989DB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34BA4AA3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6657B84A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0ABA211" w14:textId="45F2C109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73753765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2DB19FF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5A8132A9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2981744F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2939EF7E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E45D48F" w14:textId="0CE44A31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67F85E71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E4C15DA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7EF2F41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7DF48908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384CB138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EA58AB8" w14:textId="2CFEFE10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1FC7756F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1F0ECD4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52BA621F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535328AF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76832C6F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1377D8B" w14:textId="77777777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8D83348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9343FAE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47BA6B2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16B69BC9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16A91434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14C83EE" w14:textId="6649DC01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P.</w:t>
            </w:r>
          </w:p>
        </w:tc>
        <w:tc>
          <w:tcPr>
            <w:tcW w:w="2268" w:type="dxa"/>
          </w:tcPr>
          <w:p w14:paraId="0F6E00A1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A1AD8B0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8D28369" w14:textId="625A4EC7" w:rsidR="00F2712F" w:rsidRDefault="00F2712F" w:rsidP="00F271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Obezitate</w:t>
            </w:r>
            <w:proofErr w:type="spellEnd"/>
          </w:p>
          <w:p w14:paraId="42F79441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2EFF63EC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7D352DEF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64B9B971" w14:textId="45C5A3BA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40C0AB4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D036F63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7D4F432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2FA8E3BA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1C27750D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C302215" w14:textId="4A26EBC3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5D986DFF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BC0BEE8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6C689A01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03E8FC66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5832B55E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0C23CB4" w14:textId="522F85D5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269F9C16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433B189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5E2EC1CA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42CD473D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01DC00C8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C64B88F" w14:textId="77777777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F08FE85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719137B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680CFD05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55539084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0DF3E24A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016B08D" w14:textId="507F28CB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Q.</w:t>
            </w:r>
          </w:p>
        </w:tc>
        <w:tc>
          <w:tcPr>
            <w:tcW w:w="2268" w:type="dxa"/>
          </w:tcPr>
          <w:p w14:paraId="317FFE66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64F4C20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5384AA8B" w14:textId="77777777" w:rsidR="00F2712F" w:rsidRDefault="00F2712F" w:rsidP="00F271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Afecțiuni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hepatice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cronice</w:t>
            </w:r>
            <w:proofErr w:type="spellEnd"/>
          </w:p>
          <w:p w14:paraId="7B281C85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4CDB23A9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15258E18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603CE6D4" w14:textId="394CD5AE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1B704AD4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DF36B80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E6FE817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662784FB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077CAF9E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5CC8DA53" w14:textId="53AE3732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206C976B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0F9A19E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3B9D14A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0A9EC1C7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79A6E431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5569FD12" w14:textId="5D8861D6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5E1E822C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374ADD8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E3E2BD5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72246796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06A50DB0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128D3200" w14:textId="77777777" w:rsidR="00F2712F" w:rsidRPr="001011F4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DC3E9C3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FEBCDC8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44259BB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40794050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F2712F" w14:paraId="4B98A1CE" w14:textId="77777777" w:rsidTr="004A2F25">
        <w:trPr>
          <w:gridAfter w:val="1"/>
          <w:wAfter w:w="14" w:type="dxa"/>
        </w:trPr>
        <w:tc>
          <w:tcPr>
            <w:tcW w:w="10213" w:type="dxa"/>
            <w:gridSpan w:val="5"/>
          </w:tcPr>
          <w:p w14:paraId="4F5C0A43" w14:textId="77777777" w:rsidR="00F2712F" w:rsidRDefault="00F2712F" w:rsidP="00F2712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NewRoman,Bold" w:hAnsi="TimesNewRoman,Bold" w:cs="TimesNewRoman,Bold"/>
                <w:b/>
                <w:bCs/>
                <w:kern w:val="0"/>
                <w:sz w:val="16"/>
                <w:szCs w:val="16"/>
              </w:rPr>
              <w:t xml:space="preserve">II. Lista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6"/>
                <w:szCs w:val="16"/>
              </w:rPr>
              <w:t>bolnavilor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6"/>
                <w:szCs w:val="16"/>
              </w:rPr>
              <w:t>neasigurați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6"/>
                <w:szCs w:val="16"/>
              </w:rPr>
              <w:t xml:space="preserve"> cu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6"/>
                <w:szCs w:val="16"/>
              </w:rPr>
              <w:t>afecțiuni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6"/>
                <w:szCs w:val="16"/>
              </w:rPr>
              <w:t>cronice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6"/>
                <w:szCs w:val="16"/>
              </w:rPr>
              <w:t>, la data de …….</w:t>
            </w:r>
          </w:p>
          <w:p w14:paraId="2FE3A75F" w14:textId="77777777" w:rsidR="00F2712F" w:rsidRDefault="00F2712F" w:rsidP="0010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5A9F6C42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5B0CF0F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>Nr.</w:t>
            </w:r>
          </w:p>
          <w:p w14:paraId="7EF90E77" w14:textId="1A84D2AE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>crt</w:t>
            </w:r>
            <w:proofErr w:type="spellEnd"/>
          </w:p>
        </w:tc>
        <w:tc>
          <w:tcPr>
            <w:tcW w:w="2268" w:type="dxa"/>
          </w:tcPr>
          <w:p w14:paraId="33ACEC8F" w14:textId="7493115C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Nume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și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prenume</w:t>
            </w:r>
            <w:proofErr w:type="spellEnd"/>
          </w:p>
        </w:tc>
        <w:tc>
          <w:tcPr>
            <w:tcW w:w="1854" w:type="dxa"/>
          </w:tcPr>
          <w:p w14:paraId="490DE07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CNP/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număr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>unic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 xml:space="preserve"> de</w:t>
            </w:r>
          </w:p>
          <w:p w14:paraId="0BFBF136" w14:textId="3468502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>identificare</w:t>
            </w:r>
            <w:proofErr w:type="spellEnd"/>
          </w:p>
        </w:tc>
        <w:tc>
          <w:tcPr>
            <w:tcW w:w="2257" w:type="dxa"/>
          </w:tcPr>
          <w:p w14:paraId="20D7C0B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Categorie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afecțiuni</w:t>
            </w:r>
            <w:proofErr w:type="spellEnd"/>
          </w:p>
          <w:p w14:paraId="5B614E20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1009BA9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Cod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afecțiune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, conform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clasificării</w:t>
            </w:r>
            <w:proofErr w:type="spellEnd"/>
          </w:p>
          <w:p w14:paraId="3EFF1397" w14:textId="4B3EE922" w:rsidR="00A50D38" w:rsidRDefault="00A50D38" w:rsidP="0025652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internaționale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maladiilor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, CIM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revizia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 xml:space="preserve"> a 10</w:t>
            </w: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 xml:space="preserve">- a,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>varianta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 xml:space="preserve"> 999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>coduri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boală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</w:rPr>
              <w:t>*1)</w:t>
            </w:r>
          </w:p>
        </w:tc>
      </w:tr>
      <w:tr w:rsidR="00A50D38" w14:paraId="68AC0868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109091A" w14:textId="527CF592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A.</w:t>
            </w:r>
          </w:p>
        </w:tc>
        <w:tc>
          <w:tcPr>
            <w:tcW w:w="2268" w:type="dxa"/>
          </w:tcPr>
          <w:p w14:paraId="42AEFE3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E5B60AB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EE5D030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Afecțiuni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cardiovasculare</w:t>
            </w:r>
            <w:proofErr w:type="spellEnd"/>
          </w:p>
          <w:p w14:paraId="22984E0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47F6F89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2A962E48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ACB5D2B" w14:textId="7170755C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6C1F6D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A28579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8B658B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767611C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2F7F5BCF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5E7A5234" w14:textId="025345E8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15B06AC3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BFC747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F0CA07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7275E28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1A4F4F07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3F1F23C" w14:textId="4FAD95F2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33E6C010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662FE9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ECE3D2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190CC78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76A8228F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6F976FDF" w14:textId="77777777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FAB9DE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5D62D6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54983A2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6EFCE34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287B6210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B42CD40" w14:textId="515E3563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 xml:space="preserve">B. </w:t>
            </w:r>
          </w:p>
        </w:tc>
        <w:tc>
          <w:tcPr>
            <w:tcW w:w="2268" w:type="dxa"/>
          </w:tcPr>
          <w:p w14:paraId="3CC8C91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DD87EE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6330AF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Afecțiuni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cerebrovasculare</w:t>
            </w:r>
            <w:proofErr w:type="spellEnd"/>
          </w:p>
          <w:p w14:paraId="758A540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56C6ECE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55CA95A5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06DDB3A" w14:textId="0F381360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31800AA0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8246BB4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844881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0826DBC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7733294C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57DBBCCC" w14:textId="754C1074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23E6C07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6736834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4718933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42A9627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14C635D0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0C4400D" w14:textId="02203665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03D9D48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6BAA2B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51015F3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3CAEB0E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401A09F4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130B2B81" w14:textId="77777777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E90BD8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1C36000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F469AD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12AE3453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3EB8DBC2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8D364B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 xml:space="preserve">C. </w:t>
            </w:r>
          </w:p>
          <w:p w14:paraId="41FC9927" w14:textId="77777777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28C39E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895E00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8C06495" w14:textId="50CC41F0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Afecțiuni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oncologice</w:t>
            </w:r>
            <w:proofErr w:type="spellEnd"/>
          </w:p>
        </w:tc>
        <w:tc>
          <w:tcPr>
            <w:tcW w:w="3272" w:type="dxa"/>
          </w:tcPr>
          <w:p w14:paraId="27DF5B2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6AA97894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54D36D3A" w14:textId="470A6329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</w:tcPr>
          <w:p w14:paraId="4E123C6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CA4690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A5E0610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441B697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4C89E959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283C61F" w14:textId="748B06F7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14544C83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107E86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76A90DB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3E43DD34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74866E99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643FC09" w14:textId="1497213A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79289CA3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60E225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748004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7040799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47DE3884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644DD971" w14:textId="77777777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99BB99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62C95A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775E46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00C95C1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64375564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32B0436" w14:textId="04E26C57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D.</w:t>
            </w:r>
          </w:p>
        </w:tc>
        <w:tc>
          <w:tcPr>
            <w:tcW w:w="2268" w:type="dxa"/>
          </w:tcPr>
          <w:p w14:paraId="144D4BE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465D74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D62F6E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Diabet</w:t>
            </w:r>
            <w:proofErr w:type="spellEnd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zaharat</w:t>
            </w:r>
            <w:proofErr w:type="spellEnd"/>
          </w:p>
          <w:p w14:paraId="02008A0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69BBC9B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2364A403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9D3C63A" w14:textId="58A7100D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C68844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0A840A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1C5603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3C083EF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3E19C635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66F4BA7D" w14:textId="1C1FA09C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55A33E7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2A0ABD4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8ECD83B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51301EC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2C0D98EA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DD5BA23" w14:textId="04614B01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0B52DD9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50B633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0E8FBE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2514DA7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0757CE44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0B01DC1" w14:textId="77777777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F72394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C0CFDA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96D240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0B0CDBC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4F5FCE24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E90B4EF" w14:textId="23872009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E.</w:t>
            </w:r>
          </w:p>
        </w:tc>
        <w:tc>
          <w:tcPr>
            <w:tcW w:w="2268" w:type="dxa"/>
          </w:tcPr>
          <w:p w14:paraId="207A1170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5FBBCA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1E4B55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Dislipidemie</w:t>
            </w:r>
            <w:proofErr w:type="spellEnd"/>
          </w:p>
          <w:p w14:paraId="2580E04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5C29EC6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6FFA89CA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9740BED" w14:textId="0E0E7E31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63FA5C8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6BDD58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BB4A3D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2BFEFB4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773E0DB4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984F0A8" w14:textId="5D0BC343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7C115AFB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0DC5C6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60D2843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0726D174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2C586F46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2A0A5EF" w14:textId="274EDAA7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080A78E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4CCD67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14B5A1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12CBB7D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209E2EDE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57B1A4CC" w14:textId="77777777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50C142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B6EFC0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BC79824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3324AA1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21689EAD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6F78AD72" w14:textId="1726EF12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F.</w:t>
            </w:r>
          </w:p>
        </w:tc>
        <w:tc>
          <w:tcPr>
            <w:tcW w:w="2268" w:type="dxa"/>
          </w:tcPr>
          <w:p w14:paraId="03A2F47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D892B0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BAE341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BPOC</w:t>
            </w:r>
          </w:p>
          <w:p w14:paraId="3245B04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36882E6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38480EAC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59C1F59" w14:textId="751068A8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116B84A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4CBF28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F23D6F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1CF9DAB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6D790901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98441D0" w14:textId="118BF83C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21DDAA9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FE56CF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F9330D4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3CC505B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6758691E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575B6F29" w14:textId="41BECB5F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69C4653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E6BC95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818110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4E5328F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75531E82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6F78BC98" w14:textId="77777777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5E80BC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218B52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8EB37B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72C471E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00D4799E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36ACD5D" w14:textId="4F8CD07B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G.</w:t>
            </w:r>
          </w:p>
        </w:tc>
        <w:tc>
          <w:tcPr>
            <w:tcW w:w="2268" w:type="dxa"/>
          </w:tcPr>
          <w:p w14:paraId="53551CB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33B473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6826D7C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Astm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bronșic</w:t>
            </w:r>
            <w:proofErr w:type="spellEnd"/>
          </w:p>
          <w:p w14:paraId="1428AFD4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77EE0220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02264001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24A5CC4" w14:textId="35309FA5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29D5B82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706733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D7F67B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3BBAA3A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42CABDAD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10720829" w14:textId="2569592E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01AFBD4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DFE0A7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5E53D3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666B7094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3E1B85B1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FD3D343" w14:textId="558F0430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3C5C8D8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5AD5160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5179C9B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15DF99C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3B3CD1E5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0E4B0B1" w14:textId="77777777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05B448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860BACB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61EAF01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0D095CE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647271A6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74D13D6" w14:textId="6AA09467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H.</w:t>
            </w:r>
          </w:p>
        </w:tc>
        <w:tc>
          <w:tcPr>
            <w:tcW w:w="2268" w:type="dxa"/>
          </w:tcPr>
          <w:p w14:paraId="52FEC3D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2AB294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D6A33F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Boală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cronică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rinichi</w:t>
            </w:r>
            <w:proofErr w:type="spellEnd"/>
          </w:p>
          <w:p w14:paraId="4B5B686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0CC1089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29FF9ABE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157ED861" w14:textId="5E598BC9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3E3FCA5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0435CC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34B15F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129645C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356308E9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0276F2F" w14:textId="421F06B8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33E142A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3C5EB5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AE21BB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0F4DC3F3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126CA8A5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3599EFF" w14:textId="45A7D1BC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10357A00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E9611E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E3A158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65589583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7CFBFE82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7F538B8" w14:textId="5226038B" w:rsidR="00A50D38" w:rsidRPr="001011F4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58DA9D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6BA2D8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F72186B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671FA26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3D2917D3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6A5FB60A" w14:textId="1762DB11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I.</w:t>
            </w:r>
          </w:p>
        </w:tc>
        <w:tc>
          <w:tcPr>
            <w:tcW w:w="2268" w:type="dxa"/>
          </w:tcPr>
          <w:p w14:paraId="74D77E5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A17A2B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67AE06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Osteoporoza</w:t>
            </w:r>
            <w:proofErr w:type="spellEnd"/>
          </w:p>
          <w:p w14:paraId="47CABDF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2" w:type="dxa"/>
          </w:tcPr>
          <w:p w14:paraId="47E6AB5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039DFA48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F4A6B91" w14:textId="5E973F12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250D6F9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F7FE75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8DB3133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4BFB52A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790C0BA0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F8D8D02" w14:textId="5E270218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44674B8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9CA91E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B4B31E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0EC6BB4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55B4429C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1557385" w14:textId="7F6C4B6F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063D954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395789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840665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79A1F80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7D068C2A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5637988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DE272F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36243D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BD1EA4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4F153E5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19873083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6A4F4A9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EEE3C94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496E7E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C4BB014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7EAEF8A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7D72D320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2299D2C" w14:textId="391A63B1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J.</w:t>
            </w:r>
          </w:p>
        </w:tc>
        <w:tc>
          <w:tcPr>
            <w:tcW w:w="2268" w:type="dxa"/>
          </w:tcPr>
          <w:p w14:paraId="417F8AD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4FEE6B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46F5AE3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Tulburări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mentale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și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de</w:t>
            </w:r>
          </w:p>
          <w:p w14:paraId="7EFE8B4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comportament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(cu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excepția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celor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asociate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TSA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sau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dezvoltării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sexuale</w:t>
            </w:r>
            <w:proofErr w:type="spellEnd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)</w:t>
            </w:r>
          </w:p>
          <w:p w14:paraId="51E62803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0599EF0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598C5FE7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58A9ECD4" w14:textId="7948058B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9EF60A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F5AAB4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4696B6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2B4A397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10B08566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74FEA2C" w14:textId="5EFA5DF0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3FD76823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5C2CB80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5D05BD9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4047771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32ABF07D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3AB7C5A" w14:textId="0935C960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24CE6FB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EA0DCA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C3EDC33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329253F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58109108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E0C941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399224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4C59A73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BC2E34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7E95E8C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2F842E6E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58985FB" w14:textId="7CF5FACA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K.</w:t>
            </w:r>
          </w:p>
        </w:tc>
        <w:tc>
          <w:tcPr>
            <w:tcW w:w="2268" w:type="dxa"/>
          </w:tcPr>
          <w:p w14:paraId="77E5C73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517C14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3A3068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Tulburări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ale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dispoziției</w:t>
            </w:r>
            <w:proofErr w:type="spellEnd"/>
          </w:p>
          <w:p w14:paraId="3B5E7AD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329C415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7D10A4CA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CC35595" w14:textId="028ED76B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6CB7246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8FC2CD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D51924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0D652A33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19ADD7C7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375177B" w14:textId="3D3BB2C1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5E12808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6D9B9C0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69B7B42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4786CE8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55B901AB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F15D06C" w14:textId="3581DBAE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02E9B00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A11EF0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D0ACEA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22A6027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165689E5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64122FF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8C847B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675126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44FACB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2FA2DF20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4998F82E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C75D30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  <w:p w14:paraId="73EAECD8" w14:textId="1F2D96FA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L.</w:t>
            </w:r>
          </w:p>
        </w:tc>
        <w:tc>
          <w:tcPr>
            <w:tcW w:w="2268" w:type="dxa"/>
          </w:tcPr>
          <w:p w14:paraId="168D1F8B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EFFE1C0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305A9B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Probleme</w:t>
            </w:r>
            <w:proofErr w:type="spellEnd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psihologice</w:t>
            </w:r>
            <w:proofErr w:type="spellEnd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 xml:space="preserve"> si</w:t>
            </w:r>
          </w:p>
          <w:p w14:paraId="7B4CDAD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comportamentale</w:t>
            </w:r>
            <w:proofErr w:type="spellEnd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asociate</w:t>
            </w:r>
            <w:proofErr w:type="spellEnd"/>
          </w:p>
          <w:p w14:paraId="79845CD0" w14:textId="4E73A878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dezvoltarii</w:t>
            </w:r>
            <w:proofErr w:type="spellEnd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sexuale</w:t>
            </w:r>
            <w:proofErr w:type="spellEnd"/>
          </w:p>
        </w:tc>
        <w:tc>
          <w:tcPr>
            <w:tcW w:w="3272" w:type="dxa"/>
          </w:tcPr>
          <w:p w14:paraId="65E97E23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256F9DFF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FEACA61" w14:textId="460D126F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7D62CED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2A51120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18ED35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7F4F6F5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1F38F936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6DE32695" w14:textId="67BD4749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3E4C16F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818FC4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193431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49821A5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295BDD47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5A1D96B" w14:textId="4444C522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4D1EAFF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D52801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51098E0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769ABD44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0FE210BA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647BEAD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0ED5E2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D40BC8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78E5FA4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1BF7E39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25C355AD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CEA0B2D" w14:textId="51BAA6F0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M.</w:t>
            </w:r>
          </w:p>
        </w:tc>
        <w:tc>
          <w:tcPr>
            <w:tcW w:w="2268" w:type="dxa"/>
          </w:tcPr>
          <w:p w14:paraId="79BB907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BA129C0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0A31DE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Demențe</w:t>
            </w:r>
            <w:proofErr w:type="spellEnd"/>
          </w:p>
          <w:p w14:paraId="60CB776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78B07D4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17DF7521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BA604BE" w14:textId="729D2B8E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2B10F82B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50D48E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9B3E55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7571553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62D8E517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1B044A1D" w14:textId="35D98151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0E9BFB34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100A40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60A070F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061B5D5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0925FCF0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8382AB2" w14:textId="1165352B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1DCAE72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C1279A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BD1647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6B07110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48014360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5F1ECBF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B83744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D0FE44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5B5BC5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4806CD5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02C59460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0D9C8A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  <w:p w14:paraId="1796C583" w14:textId="6DF41EE3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N.</w:t>
            </w:r>
          </w:p>
        </w:tc>
        <w:tc>
          <w:tcPr>
            <w:tcW w:w="2268" w:type="dxa"/>
          </w:tcPr>
          <w:p w14:paraId="0E23ED5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354BF4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951E86B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Tulburări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metabolice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(cu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excepția</w:t>
            </w:r>
            <w:proofErr w:type="spellEnd"/>
          </w:p>
          <w:p w14:paraId="664E37B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diabetului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și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dislipidemiei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)</w:t>
            </w:r>
          </w:p>
          <w:p w14:paraId="353BDC9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548B659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0F0CBE3B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CD1AEE6" w14:textId="76EAA968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632F610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BAA4194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DA2A42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238060C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450BAB8E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11AAA8C0" w14:textId="6BC12F44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5B18862B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6E0173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6DE7223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5717BF1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3D466EED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B092717" w14:textId="521A5788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2268" w:type="dxa"/>
          </w:tcPr>
          <w:p w14:paraId="292D843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236B46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7B3E5FB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6B8A8CB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237C8A15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42C4240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0F64C2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3D3F870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5EEC81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547EE74E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329D8952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222D74BC" w14:textId="60A9D286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O.</w:t>
            </w:r>
          </w:p>
        </w:tc>
        <w:tc>
          <w:tcPr>
            <w:tcW w:w="2268" w:type="dxa"/>
          </w:tcPr>
          <w:p w14:paraId="44E422A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F11DF5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6DFE404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Tulburări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din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spectrul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autist</w:t>
            </w:r>
          </w:p>
          <w:p w14:paraId="6BB11C4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0497121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13478B8D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AE82FD1" w14:textId="3AC1526D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787F418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502291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EEF4F2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3DBCE91B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1E72AF09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053E219" w14:textId="30B1A89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5D15CC6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84F2D83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091C6D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7387090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2F147C3E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94F37E9" w14:textId="3FEF1B15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3F208E6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F03FE6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74482D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5A5CA43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337ABD31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72C6257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69801E0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08CB85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188531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55E7AA3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30DB19E3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3128101" w14:textId="607CD508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P.</w:t>
            </w:r>
          </w:p>
        </w:tc>
        <w:tc>
          <w:tcPr>
            <w:tcW w:w="2268" w:type="dxa"/>
          </w:tcPr>
          <w:p w14:paraId="77EBB8B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91A048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0057D4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>Obezitate</w:t>
            </w:r>
            <w:proofErr w:type="spellEnd"/>
          </w:p>
          <w:p w14:paraId="662D44F3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71BB132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00836DA3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3884FE0" w14:textId="4D11A4EF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1F6CF22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192C1B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661DA95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1AF69373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68FD74F1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6712A712" w14:textId="5E7C1D90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51A052C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E95669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48D090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019FC2B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720E9CF1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5D9EB62D" w14:textId="35A7BF6A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2CBFB703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1DCBFB0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CB2955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0A18BCC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7439A2A5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9A3F96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2A4A5C9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178EC0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703CAD8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7789958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1F385513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0DA58FD" w14:textId="4F246B21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Q.</w:t>
            </w:r>
          </w:p>
        </w:tc>
        <w:tc>
          <w:tcPr>
            <w:tcW w:w="2268" w:type="dxa"/>
          </w:tcPr>
          <w:p w14:paraId="1394C844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DD390D3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32EB7C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Afecțiuni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hepatice</w:t>
            </w:r>
            <w:proofErr w:type="spellEnd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kern w:val="0"/>
                <w:sz w:val="16"/>
                <w:szCs w:val="16"/>
              </w:rPr>
              <w:t>cronice</w:t>
            </w:r>
            <w:proofErr w:type="spellEnd"/>
          </w:p>
          <w:p w14:paraId="4867CA5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50CB3836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7316FF79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09F07214" w14:textId="5453AFCE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6855273B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5CEE497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D244CC0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44A117B3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0323B7DF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1D32330B" w14:textId="0C519A3D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29DCFDFF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E08E0AD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55A019CC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7A0A95DA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A50D38" w14:paraId="3E9B49AD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37BA3C52" w14:textId="666639ED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7EA8DCAB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F2685E2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73EAE905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15FA4E51" w14:textId="77777777" w:rsidR="00A50D38" w:rsidRDefault="00A50D38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  <w:tr w:rsidR="0025652F" w14:paraId="0F555BC5" w14:textId="77777777" w:rsidTr="00F2712F">
        <w:trPr>
          <w:gridAfter w:val="1"/>
          <w:wAfter w:w="14" w:type="dxa"/>
        </w:trPr>
        <w:tc>
          <w:tcPr>
            <w:tcW w:w="562" w:type="dxa"/>
          </w:tcPr>
          <w:p w14:paraId="4DDC14F4" w14:textId="77777777" w:rsidR="0025652F" w:rsidRDefault="0025652F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F1CC590" w14:textId="77777777" w:rsidR="0025652F" w:rsidRDefault="0025652F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DD3CE86" w14:textId="77777777" w:rsidR="0025652F" w:rsidRDefault="0025652F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1A6C0C6" w14:textId="77777777" w:rsidR="0025652F" w:rsidRDefault="0025652F" w:rsidP="00A50D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kern w:val="0"/>
                <w:sz w:val="16"/>
                <w:szCs w:val="16"/>
              </w:rPr>
            </w:pPr>
          </w:p>
        </w:tc>
        <w:tc>
          <w:tcPr>
            <w:tcW w:w="3272" w:type="dxa"/>
          </w:tcPr>
          <w:p w14:paraId="153E3A75" w14:textId="77777777" w:rsidR="0025652F" w:rsidRDefault="0025652F" w:rsidP="00A50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18"/>
                <w:szCs w:val="18"/>
              </w:rPr>
            </w:pPr>
          </w:p>
        </w:tc>
      </w:tr>
    </w:tbl>
    <w:p w14:paraId="258508D2" w14:textId="676E14C0" w:rsidR="001011F4" w:rsidRDefault="001011F4" w:rsidP="001011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16"/>
          <w:szCs w:val="16"/>
        </w:rPr>
      </w:pPr>
    </w:p>
    <w:p w14:paraId="450DE144" w14:textId="77777777" w:rsidR="001011F4" w:rsidRDefault="001011F4" w:rsidP="00101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*1) Se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va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identifica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asiguratul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>/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neasiguratul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cu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fiecare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afecțiune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cronică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cu care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este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în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evidența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medicului</w:t>
      </w:r>
      <w:proofErr w:type="spellEnd"/>
    </w:p>
    <w:p w14:paraId="4087D2A2" w14:textId="77777777" w:rsidR="001011F4" w:rsidRDefault="001011F4" w:rsidP="00101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familie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identificată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prin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codul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CIM, un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asigurat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>/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neasigurat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putându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-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se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regăsi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nominalizat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cu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mai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multe</w:t>
      </w:r>
      <w:proofErr w:type="spellEnd"/>
    </w:p>
    <w:p w14:paraId="35A85E07" w14:textId="77777777" w:rsidR="001011F4" w:rsidRDefault="001011F4" w:rsidP="00101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afecțiuni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>.</w:t>
      </w:r>
    </w:p>
    <w:p w14:paraId="36F705D5" w14:textId="77777777" w:rsidR="001011F4" w:rsidRDefault="001011F4" w:rsidP="00101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</w:p>
    <w:p w14:paraId="10681754" w14:textId="0695AC13" w:rsidR="001011F4" w:rsidRDefault="001011F4" w:rsidP="00101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Răspundem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de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legalitatea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realitatea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şi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exactitatea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datelor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sus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menţionate</w:t>
      </w:r>
      <w:proofErr w:type="spellEnd"/>
    </w:p>
    <w:p w14:paraId="324231D5" w14:textId="77777777" w:rsidR="0025652F" w:rsidRDefault="0025652F" w:rsidP="001011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FD3C182" w14:textId="77777777" w:rsidR="0025652F" w:rsidRDefault="0025652F" w:rsidP="001011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6D1475CE" w14:textId="77777777" w:rsidR="0025652F" w:rsidRDefault="0025652F" w:rsidP="001011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8D4B253" w14:textId="77777777" w:rsidR="0025652F" w:rsidRDefault="0025652F" w:rsidP="001011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0453A6CB" w14:textId="79B39128" w:rsidR="001011F4" w:rsidRPr="0025652F" w:rsidRDefault="001011F4" w:rsidP="002565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proofErr w:type="spellStart"/>
      <w:r w:rsidRPr="0025652F">
        <w:rPr>
          <w:rFonts w:ascii="TimesNewRomanPSMT" w:hAnsi="TimesNewRomanPSMT" w:cs="TimesNewRomanPSMT"/>
          <w:b/>
          <w:bCs/>
          <w:kern w:val="0"/>
          <w:sz w:val="24"/>
          <w:szCs w:val="24"/>
        </w:rPr>
        <w:t>Reprezentantul</w:t>
      </w:r>
      <w:proofErr w:type="spellEnd"/>
      <w:r w:rsidRPr="0025652F"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 legal al </w:t>
      </w:r>
      <w:proofErr w:type="spellStart"/>
      <w:r w:rsidRPr="0025652F">
        <w:rPr>
          <w:rFonts w:ascii="TimesNewRomanPSMT" w:hAnsi="TimesNewRomanPSMT" w:cs="TimesNewRomanPSMT"/>
          <w:b/>
          <w:bCs/>
          <w:kern w:val="0"/>
          <w:sz w:val="24"/>
          <w:szCs w:val="24"/>
        </w:rPr>
        <w:t>furnizorului</w:t>
      </w:r>
      <w:proofErr w:type="spellEnd"/>
      <w:r w:rsidRPr="0025652F">
        <w:rPr>
          <w:rFonts w:ascii="TimesNewRomanPSMT" w:hAnsi="TimesNewRomanPSMT" w:cs="TimesNewRomanPSMT"/>
          <w:b/>
          <w:bCs/>
          <w:kern w:val="0"/>
          <w:sz w:val="24"/>
          <w:szCs w:val="24"/>
        </w:rPr>
        <w:t>,</w:t>
      </w:r>
    </w:p>
    <w:p w14:paraId="183272D8" w14:textId="77777777" w:rsidR="001011F4" w:rsidRPr="0025652F" w:rsidRDefault="001011F4" w:rsidP="002565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r w:rsidRPr="0025652F">
        <w:rPr>
          <w:rFonts w:ascii="TimesNewRomanPSMT" w:hAnsi="TimesNewRomanPSMT" w:cs="TimesNewRomanPSMT"/>
          <w:b/>
          <w:bCs/>
          <w:kern w:val="0"/>
          <w:sz w:val="24"/>
          <w:szCs w:val="24"/>
        </w:rPr>
        <w:t>...................................................</w:t>
      </w:r>
    </w:p>
    <w:p w14:paraId="626C8BAD" w14:textId="77777777" w:rsidR="001011F4" w:rsidRPr="0025652F" w:rsidRDefault="001011F4" w:rsidP="002565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kern w:val="0"/>
          <w:sz w:val="24"/>
          <w:szCs w:val="24"/>
        </w:rPr>
      </w:pPr>
      <w:proofErr w:type="spellStart"/>
      <w:r w:rsidRPr="0025652F">
        <w:rPr>
          <w:rFonts w:ascii="TimesNewRoman" w:hAnsi="TimesNewRoman" w:cs="TimesNewRoman"/>
          <w:b/>
          <w:bCs/>
          <w:kern w:val="0"/>
          <w:sz w:val="24"/>
          <w:szCs w:val="24"/>
        </w:rPr>
        <w:t>semnătură</w:t>
      </w:r>
      <w:proofErr w:type="spellEnd"/>
      <w:r w:rsidRPr="0025652F">
        <w:rPr>
          <w:rFonts w:ascii="TimesNewRoman" w:hAnsi="TimesNewRoman" w:cs="TimesNewRoman"/>
          <w:b/>
          <w:bCs/>
          <w:kern w:val="0"/>
          <w:sz w:val="24"/>
          <w:szCs w:val="24"/>
        </w:rPr>
        <w:t xml:space="preserve"> </w:t>
      </w:r>
      <w:proofErr w:type="spellStart"/>
      <w:r w:rsidRPr="0025652F">
        <w:rPr>
          <w:rFonts w:ascii="TimesNewRoman" w:hAnsi="TimesNewRoman" w:cs="TimesNewRoman"/>
          <w:b/>
          <w:bCs/>
          <w:kern w:val="0"/>
          <w:sz w:val="24"/>
          <w:szCs w:val="24"/>
        </w:rPr>
        <w:t>electronică</w:t>
      </w:r>
      <w:proofErr w:type="spellEnd"/>
      <w:r w:rsidRPr="0025652F">
        <w:rPr>
          <w:rFonts w:ascii="TimesNewRoman" w:hAnsi="TimesNewRoman" w:cs="TimesNewRoman"/>
          <w:b/>
          <w:bCs/>
          <w:kern w:val="0"/>
          <w:sz w:val="24"/>
          <w:szCs w:val="24"/>
        </w:rPr>
        <w:t xml:space="preserve"> </w:t>
      </w:r>
      <w:proofErr w:type="spellStart"/>
      <w:r w:rsidRPr="0025652F">
        <w:rPr>
          <w:rFonts w:ascii="TimesNewRoman" w:hAnsi="TimesNewRoman" w:cs="TimesNewRoman"/>
          <w:b/>
          <w:bCs/>
          <w:kern w:val="0"/>
          <w:sz w:val="24"/>
          <w:szCs w:val="24"/>
        </w:rPr>
        <w:t>extinsă</w:t>
      </w:r>
      <w:proofErr w:type="spellEnd"/>
      <w:r w:rsidRPr="0025652F">
        <w:rPr>
          <w:rFonts w:ascii="TimesNewRoman" w:hAnsi="TimesNewRoman" w:cs="TimesNewRoman"/>
          <w:b/>
          <w:bCs/>
          <w:kern w:val="0"/>
          <w:sz w:val="24"/>
          <w:szCs w:val="24"/>
        </w:rPr>
        <w:t>/</w:t>
      </w:r>
      <w:proofErr w:type="spellStart"/>
      <w:r w:rsidRPr="0025652F">
        <w:rPr>
          <w:rFonts w:ascii="TimesNewRoman" w:hAnsi="TimesNewRoman" w:cs="TimesNewRoman"/>
          <w:b/>
          <w:bCs/>
          <w:kern w:val="0"/>
          <w:sz w:val="24"/>
          <w:szCs w:val="24"/>
        </w:rPr>
        <w:t>calificată</w:t>
      </w:r>
      <w:proofErr w:type="spellEnd"/>
    </w:p>
    <w:sectPr w:rsidR="001011F4" w:rsidRPr="0025652F" w:rsidSect="00CD08F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87"/>
    <w:rsid w:val="00005872"/>
    <w:rsid w:val="001011F4"/>
    <w:rsid w:val="0025652F"/>
    <w:rsid w:val="00A50D38"/>
    <w:rsid w:val="00CD08FB"/>
    <w:rsid w:val="00DB17FD"/>
    <w:rsid w:val="00F155B8"/>
    <w:rsid w:val="00F2712F"/>
    <w:rsid w:val="00F5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F2B8"/>
  <w15:chartTrackingRefBased/>
  <w15:docId w15:val="{99F1FACE-1FF0-4087-A1B5-E9B2604B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Asigurari de Sanatate Slatina OLT</dc:creator>
  <cp:keywords/>
  <dc:description/>
  <cp:lastModifiedBy>Casa de Asigurari de Sanatate Slatina OLT</cp:lastModifiedBy>
  <cp:revision>8</cp:revision>
  <dcterms:created xsi:type="dcterms:W3CDTF">2023-06-06T13:43:00Z</dcterms:created>
  <dcterms:modified xsi:type="dcterms:W3CDTF">2023-06-07T09:38:00Z</dcterms:modified>
</cp:coreProperties>
</file>