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DD" w:rsidRPr="00F0138C" w:rsidRDefault="00BE5BDD" w:rsidP="00BE5BD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ANEXA 39 B</w:t>
      </w:r>
    </w:p>
    <w:p w:rsidR="00BE5BDD" w:rsidRPr="00F0138C" w:rsidRDefault="00BE5BDD" w:rsidP="00BE5BD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BE5BDD" w:rsidRPr="00F0138C" w:rsidRDefault="00BE5BDD" w:rsidP="00BE5B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PRESCRIPŢIE MEDICALĂ - RECOMANDARE PRIVIND ACORDAREA DISPOZITIVELOR MEDICALE DESTINATE RECUPERĂRII UNOR DEFICIENŢE ORGANICE SAU FUNCŢIONALE</w:t>
      </w:r>
    </w:p>
    <w:p w:rsidR="00BE5BDD" w:rsidRPr="00F0138C" w:rsidRDefault="00BE5BDD" w:rsidP="00BE5B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Nr. ......./..........*)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 _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Unitatea medicală ........................... |_| MF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Adresa ......................................  _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|_| Ambulatoriu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 _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|_| Spital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Stat membru: ROMÂNIA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CUI ........................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Nr. contract ............... încheiat cu Casa de Asigurări de Sănătate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>.......................................................................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(pentru medicul care întocmeşte prescripţia medicală - recomandarea)</w:t>
      </w:r>
    </w:p>
    <w:p w:rsidR="00BE5BDD" w:rsidRPr="00F0138C" w:rsidRDefault="00BE5BDD" w:rsidP="00BE5BDD">
      <w:pPr>
        <w:spacing w:after="0" w:line="240" w:lineRule="auto"/>
        <w:jc w:val="both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Nr. contract ............... încheiat cu Casa de Asigurări de Sănătate ............................ se completează cu datele medicului de specialitate, care a transmis scrisoarea medicală/biletul de ieşire din spital (numai pentru situaţiile în care medicul de familie pe lista căruia se află înscris asiguratul, întocmeşte prescripţie medicală - recomandare)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Nume, prenume medic ...................................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Cod parafă medic ..................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Specialitatea medicului prescriptor ...................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Date contact medic prescriptor: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telefon/fax medic prescriptor .......................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(se va completa inclusiv prefixul de ţară)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e-mail medic prescriptor ............................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1. Numele şi prenumele asiguratului ......................................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(se va completa în întregime numele şi prenumele asiguratului)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2. Data naşterii ......................................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3. Domiciliul .........................................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4. Codul numeric personal/cod unic de asigurare al asiguratului ..........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5. Diagnosticul medical şi diagnostic boli asociate: .....................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6. Deficienţa organică sau funcţională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_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nu este ca urmare a unei boli profesionale |_|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(se bifează căsuţa)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</w:t>
      </w:r>
      <w:r>
        <w:rPr>
          <w:rFonts w:ascii="Courier New" w:eastAsia="Calibri" w:hAnsi="Courier New" w:cs="Courier New"/>
          <w:lang w:eastAsia="en-US"/>
        </w:rPr>
        <w:t xml:space="preserve">                        </w:t>
      </w:r>
      <w:r>
        <w:rPr>
          <w:rFonts w:ascii="Courier New" w:eastAsia="Calibri" w:hAnsi="Courier New" w:cs="Courier New"/>
          <w:lang w:eastAsia="en-US"/>
        </w:rPr>
        <w:tab/>
      </w:r>
      <w:r>
        <w:rPr>
          <w:rFonts w:ascii="Courier New" w:eastAsia="Calibri" w:hAnsi="Courier New" w:cs="Courier New"/>
          <w:lang w:eastAsia="en-US"/>
        </w:rPr>
        <w:tab/>
        <w:t xml:space="preserve"> </w:t>
      </w:r>
      <w:r w:rsidRPr="00F0138C">
        <w:rPr>
          <w:rFonts w:ascii="Courier New" w:eastAsia="Calibri" w:hAnsi="Courier New" w:cs="Courier New"/>
          <w:lang w:eastAsia="en-US"/>
        </w:rPr>
        <w:t xml:space="preserve"> _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nu este ca urmare a unui accident de muncă |_|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ori sportiv.                               (se bifează căsuţa)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7. Pentru stomii şi retenţie sau/şi incontinenţă urinară se bifează una dintre căsuţele: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              _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 permanentă |_| set modificat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 temporară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Sunt de acord cu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modificarea setului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Semnătură asigurat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___________________</w:t>
      </w:r>
    </w:p>
    <w:p w:rsidR="000E0258" w:rsidRDefault="000E0258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bookmarkStart w:id="0" w:name="_GoBack"/>
      <w:bookmarkEnd w:id="0"/>
      <w:r w:rsidRPr="00F0138C">
        <w:rPr>
          <w:rFonts w:ascii="Courier New" w:eastAsia="Calibri" w:hAnsi="Courier New" w:cs="Courier New"/>
          <w:lang w:eastAsia="en-US"/>
        </w:rPr>
        <w:t>Se recomandă ................ zile (maximum 90/91/92 zile)- se completează numai în cazul dispozitivelor recomandate pentru o perioadă temporară.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:rsidR="00BE5BDD" w:rsidRPr="00F0138C" w:rsidRDefault="00BE5BDD" w:rsidP="00BE5BDD">
      <w:pPr>
        <w:spacing w:after="0" w:line="240" w:lineRule="auto"/>
        <w:jc w:val="both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lastRenderedPageBreak/>
        <w:t xml:space="preserve">    8. </w:t>
      </w:r>
      <w:r w:rsidRPr="00F0138C">
        <w:rPr>
          <w:rFonts w:ascii="Courier New" w:hAnsi="Courier New" w:cs="Courier New"/>
          <w:lang w:eastAsia="en-US"/>
        </w:rPr>
        <w:t>Pentru echipamentele pentru oxigenoterapie, ventilaţie noninvazivă, suport de presiune pozitivă continuă CPAP/BPAP și dispozitive de asistare a tusei se bifează una dintre căsuţele: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       _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cu certificat de încadrare în grad de handicap    |_|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grav sau accentuat, definitiv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       _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cu certificat de încadrare în grad de handicap    |_|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grav sau accentuat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       _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fără certificat de încadrare în grad de handicap  |_|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grav sau accentuat</w:t>
      </w:r>
    </w:p>
    <w:p w:rsidR="00BE5BDD" w:rsidRPr="00F0138C" w:rsidRDefault="00BE5BDD" w:rsidP="00BE5BDD">
      <w:pPr>
        <w:spacing w:after="0" w:line="240" w:lineRule="auto"/>
        <w:jc w:val="both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Se recomandă ..................... zile/luni (maximum 90/91/92 zile sau 12 luni)- se completează numai în cazul dispozitivelor recomandate pentru persoanele care nu sunt încadrate în grad de handicap grav sau accentuat definitiv.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9. Pentru fotolii rulante se bifează una dintre căsuţele: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 perioadă nedeterminată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 perioadă determinată; se recomandă ..................... zile (maximum 90/91/92 zile)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10. Pentru protezele de membru inferior se bifează una dintre căsuţele: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 proteză provizorie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|_|proteză definitivă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11. Dispozitive medicale ce se pot acorda pereche: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           _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 dreapta |_| stânga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12. Denumirea şi tipul dispozitivului medical recomandat: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(din anexa nr. 38 la ordin**))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...................................................................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...................................................................</w:t>
      </w:r>
    </w:p>
    <w:p w:rsidR="00BE5BDD" w:rsidRPr="00F0138C" w:rsidRDefault="00BE5BDD" w:rsidP="00BE5BDD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</w:t>
      </w:r>
    </w:p>
    <w:p w:rsidR="00BE5BDD" w:rsidRPr="00BE5BDD" w:rsidRDefault="00BE5BDD" w:rsidP="00BE5BD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E5BD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13. Numărul și data</w:t>
      </w:r>
      <w:r w:rsidRPr="00BE5BDD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</w:t>
      </w:r>
      <w:r w:rsidRPr="00BE5BD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înregistrării </w:t>
      </w:r>
      <w:r w:rsidRPr="00BE5BDD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atestatului</w:t>
      </w:r>
      <w:r w:rsidRPr="00BE5BD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în Managementul general, clinic şi terapeutic al tulburărilor respiratorii din timpul somnului – Somnologie....................................................... </w:t>
      </w:r>
    </w:p>
    <w:p w:rsidR="00BE5BDD" w:rsidRPr="00BE5BDD" w:rsidRDefault="00BE5BDD" w:rsidP="00BE5BD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E5BDD">
        <w:rPr>
          <w:rFonts w:ascii="Times New Roman" w:eastAsia="Calibri" w:hAnsi="Times New Roman" w:cs="Times New Roman"/>
          <w:sz w:val="18"/>
          <w:szCs w:val="18"/>
          <w:lang w:eastAsia="en-US"/>
        </w:rPr>
        <w:t>(se va completa de către medicii care recomandă suport de presiune pozitivă continuă</w:t>
      </w:r>
      <w:r w:rsidRPr="00BE5BDD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CPAP/BPAP, aparate de ventilaţie noninvazivă,</w:t>
      </w:r>
      <w:r w:rsidRPr="00BE5BDD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</w:t>
      </w:r>
      <w:r w:rsidRPr="00BE5BDD">
        <w:rPr>
          <w:rFonts w:ascii="Times New Roman" w:eastAsia="Calibri" w:hAnsi="Times New Roman" w:cs="Times New Roman"/>
          <w:sz w:val="18"/>
          <w:szCs w:val="18"/>
          <w:lang w:eastAsia="en-US"/>
        </w:rPr>
        <w:t>aparate de administrare continuă cu oxigen acordate pentru</w:t>
      </w:r>
      <w:r w:rsidRPr="00BE5BDD">
        <w:rPr>
          <w:rFonts w:ascii="Times New Roman" w:eastAsia="Calibri" w:hAnsi="Times New Roman" w:cs="Times New Roman"/>
          <w:b/>
          <w:bCs/>
          <w:i/>
          <w:sz w:val="18"/>
          <w:szCs w:val="18"/>
          <w:lang w:eastAsia="en-US"/>
        </w:rPr>
        <w:t xml:space="preserve"> </w:t>
      </w:r>
      <w:r w:rsidRPr="00BE5BDD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Sindromul de apnee</w:t>
      </w:r>
      <w:r w:rsidRPr="00BE5BD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în somn obstructiv</w:t>
      </w:r>
      <w:r w:rsidRPr="00BE5BDD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),</w:t>
      </w:r>
    </w:p>
    <w:p w:rsidR="00BE5BDD" w:rsidRPr="00BE5BDD" w:rsidRDefault="00BE5BDD" w:rsidP="00BE5BD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E5BD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Numărul și data</w:t>
      </w:r>
      <w:r w:rsidRPr="00BE5BDD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</w:t>
      </w:r>
      <w:r w:rsidRPr="00BE5BD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înregistrării </w:t>
      </w:r>
      <w:r w:rsidRPr="00BE5BDD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atestatului</w:t>
      </w:r>
      <w:r w:rsidRPr="00BE5BD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în Managementul general, clinic şi terapeutic al tulburărilor respiratorii din timpul somnului - Somnologie poligrafie, polisomnografie şi titrare CPAP/BPAP......................................................... (se va completa de către medicii care recomandă suport de presiune pozitivă continuă</w:t>
      </w:r>
      <w:r w:rsidRPr="00BE5BDD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CPAP/BPAP, aparate de ventilaţie noninvazivă,</w:t>
      </w:r>
      <w:r w:rsidRPr="00BE5BD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aparate de administrare continuă cu oxigen acordate pentru</w:t>
      </w:r>
      <w:r w:rsidRPr="00BE5BDD">
        <w:rPr>
          <w:rFonts w:ascii="Times New Roman" w:eastAsia="Calibri" w:hAnsi="Times New Roman" w:cs="Times New Roman"/>
          <w:b/>
          <w:bCs/>
          <w:sz w:val="18"/>
          <w:szCs w:val="18"/>
          <w:lang w:eastAsia="en-US"/>
        </w:rPr>
        <w:t xml:space="preserve"> </w:t>
      </w:r>
      <w:r w:rsidRPr="00BE5BDD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Sindromul de apnee</w:t>
      </w:r>
      <w:r w:rsidRPr="00BE5BD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în somn obstructiv</w:t>
      </w:r>
      <w:r w:rsidRPr="00BE5BDD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),</w:t>
      </w:r>
    </w:p>
    <w:p w:rsidR="00BE5BDD" w:rsidRPr="00BE5BDD" w:rsidRDefault="00BE5BDD" w:rsidP="00BE5BD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E5BD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Numărul și data</w:t>
      </w:r>
      <w:r w:rsidRPr="00BE5BDD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</w:t>
      </w:r>
      <w:r w:rsidRPr="00BE5BD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înregistrării </w:t>
      </w:r>
      <w:r w:rsidRPr="00BE5BDD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atestatului</w:t>
      </w:r>
      <w:r w:rsidRPr="00BE5BD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în Managementul general, clinic şi terapeutic al tulburărilor respiratorii - Ventilaţie non-invazivă......................................................... (se va completa de către medicii care recomandă</w:t>
      </w:r>
      <w:r w:rsidRPr="00BE5BDD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aparate de ventilaţie noninvazivă </w:t>
      </w:r>
      <w:r w:rsidRPr="00BE5BDD">
        <w:rPr>
          <w:rFonts w:ascii="Times New Roman" w:hAnsi="Times New Roman" w:cs="Times New Roman"/>
          <w:sz w:val="18"/>
          <w:szCs w:val="18"/>
          <w:lang w:eastAsia="en-US"/>
        </w:rPr>
        <w:t>și dispozitive de asistare a tusei)</w:t>
      </w:r>
    </w:p>
    <w:p w:rsidR="00BE5BDD" w:rsidRPr="00BE5BDD" w:rsidRDefault="00BE5BDD" w:rsidP="00BE5BDD">
      <w:pPr>
        <w:spacing w:after="0" w:line="240" w:lineRule="auto"/>
        <w:rPr>
          <w:rFonts w:ascii="Times New Roman" w:eastAsia="Calibri" w:hAnsi="Times New Roman" w:cs="Times New Roman"/>
          <w:strike/>
          <w:sz w:val="18"/>
          <w:szCs w:val="18"/>
          <w:lang w:eastAsia="en-US"/>
        </w:rPr>
      </w:pPr>
    </w:p>
    <w:p w:rsidR="00BE5BDD" w:rsidRPr="00BE5BDD" w:rsidRDefault="00BE5BDD" w:rsidP="00BE5B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BDD">
        <w:rPr>
          <w:rFonts w:ascii="Times New Roman" w:eastAsia="Calibri" w:hAnsi="Times New Roman" w:cs="Times New Roman"/>
          <w:sz w:val="24"/>
          <w:szCs w:val="24"/>
          <w:lang w:eastAsia="en-US"/>
        </w:rPr>
        <w:t>Data emiterii prescripţiei ...............</w:t>
      </w:r>
    </w:p>
    <w:p w:rsidR="00BE5BDD" w:rsidRPr="00BE5BDD" w:rsidRDefault="00BE5BDD" w:rsidP="00BE5B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B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Semnătura (olografă sau electronică, după caz) şi parafa medicului</w:t>
      </w:r>
    </w:p>
    <w:p w:rsidR="00BE5BDD" w:rsidRPr="00BE5BDD" w:rsidRDefault="00BE5BDD" w:rsidP="00BE5B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5B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</w:t>
      </w:r>
    </w:p>
    <w:p w:rsidR="00BE5BDD" w:rsidRPr="00BE5BDD" w:rsidRDefault="00BE5BDD" w:rsidP="00BE5BD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E5BDD">
        <w:rPr>
          <w:rFonts w:ascii="Times New Roman" w:eastAsia="Calibri" w:hAnsi="Times New Roman" w:cs="Times New Roman"/>
          <w:sz w:val="18"/>
          <w:szCs w:val="18"/>
          <w:lang w:eastAsia="en-US"/>
        </w:rPr>
        <w:t>------------</w:t>
      </w:r>
    </w:p>
    <w:p w:rsidR="00BE5BDD" w:rsidRPr="00BE5BDD" w:rsidRDefault="00BE5BDD" w:rsidP="00BE5BD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E5BD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*) Se va completa cu numărul din registrul de consultaţii/foaie de observaţie</w:t>
      </w:r>
    </w:p>
    <w:p w:rsidR="00BE5BDD" w:rsidRPr="00BE5BDD" w:rsidRDefault="00BE5BDD" w:rsidP="00BE5BD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5BD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**) </w:t>
      </w:r>
      <w:r w:rsidRPr="00BE5BDD">
        <w:rPr>
          <w:rFonts w:ascii="Times New Roman" w:hAnsi="Times New Roman" w:cs="Times New Roman"/>
          <w:sz w:val="18"/>
          <w:szCs w:val="18"/>
        </w:rPr>
        <w:t>Ordinului ministrului sănătăţii şi al preşedintelui Casei Naţionale de Asigurări de Sănătate nr. ..../....../2023  pentru aprobarea Normelor metodologice de aplicare a Hotărârii Guvernului nr. 521/2023 pentru aprobarea pachetelor de servicii medicale şi a contractului-cadru  care reglementează condiţiile acordării asistenţei medicale, a medicamentelor şi a dispozitivelor medicale, în cadrul sistemului de asigurări sociale de sănătate.</w:t>
      </w:r>
    </w:p>
    <w:p w:rsidR="00BE5BDD" w:rsidRPr="00BE5BDD" w:rsidRDefault="00BE5BDD" w:rsidP="00BE5BD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E5BD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Notă:</w:t>
      </w:r>
    </w:p>
    <w:p w:rsidR="00BE5BDD" w:rsidRPr="00BE5BDD" w:rsidRDefault="00BE5BDD" w:rsidP="00BE5BD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E5BD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Recomandarea se eliberează în 2 exemplare.</w:t>
      </w:r>
    </w:p>
    <w:p w:rsidR="000A6B91" w:rsidRPr="00BE5BDD" w:rsidRDefault="00BE5BDD" w:rsidP="00BE5BDD">
      <w:pPr>
        <w:spacing w:after="0" w:line="240" w:lineRule="auto"/>
        <w:jc w:val="both"/>
        <w:rPr>
          <w:b/>
          <w:sz w:val="20"/>
          <w:szCs w:val="20"/>
        </w:rPr>
      </w:pPr>
      <w:r w:rsidRPr="00BE5BD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Recomandarea se eliberează numai dacă deficienţa organică sau funcţională nu este ca urmare a unei boli profesionale sau a unui accident de muncă ori sportiv.</w:t>
      </w:r>
    </w:p>
    <w:sectPr w:rsidR="000A6B91" w:rsidRPr="00BE5BDD" w:rsidSect="00BE5BDD">
      <w:pgSz w:w="11906" w:h="16838"/>
      <w:pgMar w:top="284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60"/>
    <w:rsid w:val="000A6B91"/>
    <w:rsid w:val="000E0258"/>
    <w:rsid w:val="00566F60"/>
    <w:rsid w:val="00B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DD"/>
    <w:pPr>
      <w:suppressAutoHyphens/>
    </w:pPr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DD"/>
    <w:pPr>
      <w:suppressAutoHyphens/>
    </w:pPr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972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NUTI</dc:creator>
  <cp:keywords/>
  <dc:description/>
  <cp:lastModifiedBy>NUTI</cp:lastModifiedBy>
  <cp:revision>3</cp:revision>
  <dcterms:created xsi:type="dcterms:W3CDTF">2023-12-21T14:42:00Z</dcterms:created>
  <dcterms:modified xsi:type="dcterms:W3CDTF">2023-12-21T14:48:00Z</dcterms:modified>
</cp:coreProperties>
</file>